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114E10D5" w:rsidR="005D78A9" w:rsidRPr="00D85955" w:rsidRDefault="0052351E" w:rsidP="00B70E7C">
      <w:pPr>
        <w:adjustRightInd w:val="0"/>
        <w:snapToGrid w:val="0"/>
        <w:spacing w:after="0" w:line="240" w:lineRule="auto"/>
        <w:rPr>
          <w:rFonts w:ascii="Meiryo UI" w:eastAsia="Meiryo UI" w:hAnsi="Meiryo UI"/>
          <w:sz w:val="21"/>
          <w:szCs w:val="21"/>
          <w:lang w:eastAsia="ja-JP"/>
        </w:rPr>
      </w:pPr>
      <w:r w:rsidRPr="00D85955">
        <w:rPr>
          <w:rFonts w:ascii="Meiryo UI" w:eastAsia="Meiryo UI" w:hAnsi="Meiryo UI" w:hint="eastAsia"/>
          <w:sz w:val="21"/>
          <w:szCs w:val="21"/>
          <w:lang w:eastAsia="ja-JP"/>
        </w:rPr>
        <w:t xml:space="preserve">　</w:t>
      </w:r>
      <w:r w:rsidR="002F10D8" w:rsidRPr="00D85955">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D85955"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D85955" w:rsidRDefault="005072C2" w:rsidP="00B70E7C">
      <w:pPr>
        <w:adjustRightInd w:val="0"/>
        <w:spacing w:after="0" w:line="240" w:lineRule="auto"/>
        <w:rPr>
          <w:rFonts w:ascii="Meiryo UI" w:eastAsia="Meiryo UI" w:hAnsi="Meiryo UI"/>
          <w:b/>
          <w:sz w:val="21"/>
          <w:szCs w:val="21"/>
          <w:lang w:eastAsia="ja-JP"/>
        </w:rPr>
      </w:pPr>
    </w:p>
    <w:p w14:paraId="150BD4F1" w14:textId="77777777" w:rsidR="001803EF" w:rsidRDefault="002F10D8" w:rsidP="00132B21">
      <w:pPr>
        <w:adjustRightInd w:val="0"/>
        <w:spacing w:after="0" w:line="240" w:lineRule="auto"/>
        <w:jc w:val="center"/>
        <w:rPr>
          <w:rFonts w:ascii="Meiryo UI" w:eastAsia="Meiryo UI" w:hAnsi="Meiryo UI"/>
          <w:b/>
          <w:sz w:val="32"/>
          <w:szCs w:val="32"/>
          <w:lang w:eastAsia="ja-JP"/>
        </w:rPr>
      </w:pPr>
      <w:r w:rsidRPr="00D85955">
        <w:rPr>
          <w:rFonts w:ascii="Meiryo UI" w:eastAsia="Meiryo UI" w:hAnsi="Meiryo UI" w:hint="eastAsia"/>
          <w:b/>
          <w:sz w:val="32"/>
          <w:szCs w:val="32"/>
          <w:lang w:eastAsia="ja-JP"/>
        </w:rPr>
        <w:t>日東物流が</w:t>
      </w:r>
      <w:r w:rsidR="001803EF">
        <w:rPr>
          <w:rFonts w:ascii="Meiryo UI" w:eastAsia="Meiryo UI" w:hAnsi="Meiryo UI" w:hint="eastAsia"/>
          <w:b/>
          <w:sz w:val="32"/>
          <w:szCs w:val="32"/>
          <w:lang w:eastAsia="ja-JP"/>
        </w:rPr>
        <w:t>、健康経営支援プログラムを提供する</w:t>
      </w:r>
    </w:p>
    <w:p w14:paraId="3E72B639" w14:textId="60A5FB67" w:rsidR="00132B21" w:rsidRPr="00D85955" w:rsidRDefault="00132B21" w:rsidP="001803EF">
      <w:pPr>
        <w:adjustRightInd w:val="0"/>
        <w:spacing w:after="0" w:line="240" w:lineRule="auto"/>
        <w:jc w:val="center"/>
        <w:rPr>
          <w:rFonts w:ascii="Meiryo UI" w:eastAsia="Meiryo UI" w:hAnsi="Meiryo UI"/>
          <w:b/>
          <w:sz w:val="32"/>
          <w:szCs w:val="32"/>
          <w:lang w:eastAsia="ja-JP"/>
        </w:rPr>
      </w:pPr>
      <w:r>
        <w:rPr>
          <w:rFonts w:ascii="Meiryo UI" w:eastAsia="Meiryo UI" w:hAnsi="Meiryo UI" w:hint="eastAsia"/>
          <w:b/>
          <w:sz w:val="32"/>
          <w:szCs w:val="32"/>
          <w:lang w:eastAsia="ja-JP"/>
        </w:rPr>
        <w:t>株式会社</w:t>
      </w:r>
      <w:proofErr w:type="spellStart"/>
      <w:r>
        <w:rPr>
          <w:rFonts w:ascii="Meiryo UI" w:eastAsia="Meiryo UI" w:hAnsi="Meiryo UI" w:hint="eastAsia"/>
          <w:b/>
          <w:sz w:val="32"/>
          <w:szCs w:val="32"/>
          <w:lang w:eastAsia="ja-JP"/>
        </w:rPr>
        <w:t>e</w:t>
      </w:r>
      <w:r>
        <w:rPr>
          <w:rFonts w:ascii="Meiryo UI" w:eastAsia="Meiryo UI" w:hAnsi="Meiryo UI"/>
          <w:b/>
          <w:sz w:val="32"/>
          <w:szCs w:val="32"/>
          <w:lang w:eastAsia="ja-JP"/>
        </w:rPr>
        <w:t>mp</w:t>
      </w:r>
      <w:r>
        <w:rPr>
          <w:rFonts w:ascii="Meiryo UI" w:eastAsia="Meiryo UI" w:hAnsi="Meiryo UI" w:hint="eastAsia"/>
          <w:b/>
          <w:sz w:val="32"/>
          <w:szCs w:val="32"/>
          <w:lang w:eastAsia="ja-JP"/>
        </w:rPr>
        <w:t>h</w:t>
      </w:r>
      <w:r>
        <w:rPr>
          <w:rFonts w:ascii="Meiryo UI" w:eastAsia="Meiryo UI" w:hAnsi="Meiryo UI"/>
          <w:b/>
          <w:sz w:val="32"/>
          <w:szCs w:val="32"/>
          <w:lang w:eastAsia="ja-JP"/>
        </w:rPr>
        <w:t>eal</w:t>
      </w:r>
      <w:proofErr w:type="spellEnd"/>
      <w:r>
        <w:rPr>
          <w:rFonts w:ascii="Meiryo UI" w:eastAsia="Meiryo UI" w:hAnsi="Meiryo UI" w:hint="eastAsia"/>
          <w:b/>
          <w:sz w:val="32"/>
          <w:szCs w:val="32"/>
          <w:lang w:eastAsia="ja-JP"/>
        </w:rPr>
        <w:t>と</w:t>
      </w:r>
      <w:r w:rsidR="001803EF">
        <w:rPr>
          <w:rFonts w:ascii="Meiryo UI" w:eastAsia="Meiryo UI" w:hAnsi="Meiryo UI" w:hint="eastAsia"/>
          <w:b/>
          <w:sz w:val="32"/>
          <w:szCs w:val="32"/>
          <w:lang w:eastAsia="ja-JP"/>
        </w:rPr>
        <w:t>ともに、“</w:t>
      </w:r>
      <w:r>
        <w:rPr>
          <w:rFonts w:ascii="Meiryo UI" w:eastAsia="Meiryo UI" w:hAnsi="Meiryo UI" w:hint="eastAsia"/>
          <w:b/>
          <w:sz w:val="32"/>
          <w:szCs w:val="32"/>
          <w:lang w:eastAsia="ja-JP"/>
        </w:rPr>
        <w:t>健康経営</w:t>
      </w:r>
      <w:r w:rsidR="001803EF">
        <w:rPr>
          <w:rFonts w:ascii="Meiryo UI" w:eastAsia="Meiryo UI" w:hAnsi="Meiryo UI" w:hint="eastAsia"/>
          <w:b/>
          <w:sz w:val="32"/>
          <w:szCs w:val="32"/>
          <w:lang w:eastAsia="ja-JP"/>
        </w:rPr>
        <w:t>セミナー”を</w:t>
      </w:r>
      <w:r w:rsidR="00413DAD">
        <w:rPr>
          <w:rFonts w:ascii="Meiryo UI" w:eastAsia="Meiryo UI" w:hAnsi="Meiryo UI" w:hint="eastAsia"/>
          <w:b/>
          <w:sz w:val="32"/>
          <w:szCs w:val="32"/>
          <w:lang w:eastAsia="ja-JP"/>
        </w:rPr>
        <w:t>開催</w:t>
      </w:r>
    </w:p>
    <w:p w14:paraId="06AE461A" w14:textId="7619F9F9" w:rsidR="00552839" w:rsidRPr="00D85955"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08110B82" w14:textId="6CA59139" w:rsidR="00552839" w:rsidRPr="00D51109"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1D88DBE1" w14:textId="27AE3146" w:rsidR="006D74C8" w:rsidRPr="00B912D5" w:rsidRDefault="00D51109" w:rsidP="00B70E7C">
      <w:pPr>
        <w:adjustRightInd w:val="0"/>
        <w:snapToGrid w:val="0"/>
        <w:spacing w:after="0" w:line="240" w:lineRule="auto"/>
        <w:rPr>
          <w:rStyle w:val="ad"/>
          <w:rFonts w:ascii="Meiryo UI" w:eastAsia="Meiryo UI" w:hAnsi="Meiryo UI"/>
          <w:i w:val="0"/>
          <w:color w:val="auto"/>
          <w:sz w:val="21"/>
          <w:szCs w:val="21"/>
          <w:lang w:eastAsia="ja-JP"/>
        </w:rPr>
      </w:pPr>
      <w:bookmarkStart w:id="0" w:name="_Hlk49846563"/>
      <w:r w:rsidRPr="00B912D5">
        <w:rPr>
          <w:rFonts w:ascii="Meiryo UI" w:eastAsia="Meiryo UI" w:hAnsi="Meiryo UI"/>
          <w:sz w:val="21"/>
          <w:szCs w:val="21"/>
          <w:shd w:val="clear" w:color="auto" w:fill="FFFFFF"/>
          <w:lang w:eastAsia="ja-JP"/>
        </w:rPr>
        <w:t>冷凍・チルド帯の食品を中心とした運送事業を展開する株式会社日東物流</w:t>
      </w:r>
      <w:bookmarkEnd w:id="0"/>
      <w:r w:rsidR="001977D3" w:rsidRPr="00B912D5">
        <w:rPr>
          <w:rStyle w:val="ad"/>
          <w:rFonts w:ascii="Meiryo UI" w:eastAsia="Meiryo UI" w:hAnsi="Meiryo UI" w:hint="eastAsia"/>
          <w:i w:val="0"/>
          <w:color w:val="auto"/>
          <w:sz w:val="21"/>
          <w:szCs w:val="21"/>
          <w:lang w:eastAsia="ja-JP"/>
        </w:rPr>
        <w:t>（本社</w:t>
      </w:r>
      <w:r w:rsidR="00A76737" w:rsidRPr="00B912D5">
        <w:rPr>
          <w:rStyle w:val="ad"/>
          <w:rFonts w:ascii="Meiryo UI" w:eastAsia="Meiryo UI" w:hAnsi="Meiryo UI" w:hint="eastAsia"/>
          <w:i w:val="0"/>
          <w:color w:val="auto"/>
          <w:sz w:val="21"/>
          <w:szCs w:val="21"/>
          <w:lang w:eastAsia="ja-JP"/>
        </w:rPr>
        <w:t>：</w:t>
      </w:r>
      <w:r w:rsidR="001977D3" w:rsidRPr="00B912D5">
        <w:rPr>
          <w:rStyle w:val="ad"/>
          <w:rFonts w:ascii="Meiryo UI" w:eastAsia="Meiryo UI" w:hAnsi="Meiryo UI" w:hint="eastAsia"/>
          <w:i w:val="0"/>
          <w:color w:val="auto"/>
          <w:sz w:val="21"/>
          <w:szCs w:val="21"/>
          <w:lang w:eastAsia="ja-JP"/>
        </w:rPr>
        <w:t>千葉県四街道市、</w:t>
      </w:r>
      <w:r w:rsidR="001977D3" w:rsidRPr="00B912D5">
        <w:rPr>
          <w:rFonts w:ascii="Meiryo UI" w:eastAsia="Meiryo UI" w:hAnsi="Meiryo UI" w:hint="eastAsia"/>
          <w:sz w:val="21"/>
          <w:szCs w:val="21"/>
          <w:shd w:val="clear" w:color="auto" w:fill="FFFFFF"/>
          <w:lang w:eastAsia="ja-JP"/>
        </w:rPr>
        <w:t>代表取締役</w:t>
      </w:r>
      <w:r w:rsidR="00A76737" w:rsidRPr="00B912D5">
        <w:rPr>
          <w:rFonts w:ascii="Meiryo UI" w:eastAsia="Meiryo UI" w:hAnsi="Meiryo UI" w:hint="eastAsia"/>
          <w:sz w:val="21"/>
          <w:szCs w:val="21"/>
          <w:shd w:val="clear" w:color="auto" w:fill="FFFFFF"/>
          <w:lang w:eastAsia="ja-JP"/>
        </w:rPr>
        <w:t>：</w:t>
      </w:r>
      <w:r w:rsidR="001977D3" w:rsidRPr="00B912D5">
        <w:rPr>
          <w:rFonts w:ascii="Meiryo UI" w:eastAsia="Meiryo UI" w:hAnsi="Meiryo UI" w:hint="eastAsia"/>
          <w:sz w:val="21"/>
          <w:szCs w:val="21"/>
          <w:shd w:val="clear" w:color="auto" w:fill="FFFFFF"/>
          <w:lang w:eastAsia="ja-JP"/>
        </w:rPr>
        <w:t>菅原拓也</w:t>
      </w:r>
      <w:r w:rsidR="001977D3" w:rsidRPr="00B912D5">
        <w:rPr>
          <w:rStyle w:val="ad"/>
          <w:rFonts w:ascii="Meiryo UI" w:eastAsia="Meiryo UI" w:hAnsi="Meiryo UI" w:hint="eastAsia"/>
          <w:i w:val="0"/>
          <w:color w:val="auto"/>
          <w:sz w:val="21"/>
          <w:szCs w:val="21"/>
          <w:lang w:eastAsia="ja-JP"/>
        </w:rPr>
        <w:t>）は、</w:t>
      </w:r>
      <w:r w:rsidR="0056460A" w:rsidRPr="00B912D5">
        <w:rPr>
          <w:rStyle w:val="ad"/>
          <w:rFonts w:ascii="Meiryo UI" w:eastAsia="Meiryo UI" w:hAnsi="Meiryo UI" w:hint="eastAsia"/>
          <w:i w:val="0"/>
          <w:color w:val="auto"/>
          <w:sz w:val="21"/>
          <w:szCs w:val="21"/>
          <w:lang w:eastAsia="ja-JP"/>
        </w:rPr>
        <w:t>「健康経営にカスタマーサクセスを」をコンセプトに</w:t>
      </w:r>
      <w:r w:rsidR="00EA1AFD" w:rsidRPr="00B912D5">
        <w:rPr>
          <w:rStyle w:val="ad"/>
          <w:rFonts w:ascii="Meiryo UI" w:eastAsia="Meiryo UI" w:hAnsi="Meiryo UI" w:hint="eastAsia"/>
          <w:i w:val="0"/>
          <w:color w:val="auto"/>
          <w:sz w:val="21"/>
          <w:szCs w:val="21"/>
          <w:lang w:eastAsia="ja-JP"/>
        </w:rPr>
        <w:t>健康経営の支援プログラムを提供</w:t>
      </w:r>
      <w:r w:rsidR="0056460A" w:rsidRPr="00B912D5">
        <w:rPr>
          <w:rStyle w:val="ad"/>
          <w:rFonts w:ascii="Meiryo UI" w:eastAsia="Meiryo UI" w:hAnsi="Meiryo UI" w:hint="eastAsia"/>
          <w:i w:val="0"/>
          <w:color w:val="auto"/>
          <w:sz w:val="21"/>
          <w:szCs w:val="21"/>
          <w:lang w:eastAsia="ja-JP"/>
        </w:rPr>
        <w:t>する株式会社</w:t>
      </w:r>
      <w:proofErr w:type="spellStart"/>
      <w:r w:rsidR="0056460A" w:rsidRPr="00B912D5">
        <w:rPr>
          <w:rStyle w:val="ad"/>
          <w:rFonts w:ascii="Meiryo UI" w:eastAsia="Meiryo UI" w:hAnsi="Meiryo UI" w:hint="eastAsia"/>
          <w:i w:val="0"/>
          <w:color w:val="auto"/>
          <w:sz w:val="21"/>
          <w:szCs w:val="21"/>
          <w:lang w:eastAsia="ja-JP"/>
        </w:rPr>
        <w:t>e</w:t>
      </w:r>
      <w:r w:rsidR="0056460A" w:rsidRPr="00B912D5">
        <w:rPr>
          <w:rStyle w:val="ad"/>
          <w:rFonts w:ascii="Meiryo UI" w:eastAsia="Meiryo UI" w:hAnsi="Meiryo UI"/>
          <w:i w:val="0"/>
          <w:color w:val="auto"/>
          <w:sz w:val="21"/>
          <w:szCs w:val="21"/>
          <w:lang w:eastAsia="ja-JP"/>
        </w:rPr>
        <w:t>mpheal</w:t>
      </w:r>
      <w:proofErr w:type="spellEnd"/>
      <w:r w:rsidR="0056460A" w:rsidRPr="00B912D5">
        <w:rPr>
          <w:rStyle w:val="ad"/>
          <w:rFonts w:ascii="Meiryo UI" w:eastAsia="Meiryo UI" w:hAnsi="Meiryo UI" w:hint="eastAsia"/>
          <w:i w:val="0"/>
          <w:color w:val="auto"/>
          <w:sz w:val="21"/>
          <w:szCs w:val="21"/>
          <w:lang w:eastAsia="ja-JP"/>
        </w:rPr>
        <w:t>（エンフィール）（本社：東京都千代田区丸の内、代表取締役社長：西口孝広、</w:t>
      </w:r>
      <w:r w:rsidR="00A76737" w:rsidRPr="00B912D5">
        <w:rPr>
          <w:rStyle w:val="ad"/>
          <w:rFonts w:ascii="Meiryo UI" w:eastAsia="Meiryo UI" w:hAnsi="Meiryo UI" w:hint="eastAsia"/>
          <w:i w:val="0"/>
          <w:color w:val="auto"/>
          <w:sz w:val="21"/>
          <w:szCs w:val="21"/>
          <w:lang w:eastAsia="ja-JP"/>
        </w:rPr>
        <w:t>資本金：2億5</w:t>
      </w:r>
      <w:r w:rsidR="00A76737" w:rsidRPr="00B912D5">
        <w:rPr>
          <w:rStyle w:val="ad"/>
          <w:rFonts w:ascii="Meiryo UI" w:eastAsia="Meiryo UI" w:hAnsi="Meiryo UI"/>
          <w:i w:val="0"/>
          <w:color w:val="auto"/>
          <w:sz w:val="21"/>
          <w:szCs w:val="21"/>
          <w:lang w:eastAsia="ja-JP"/>
        </w:rPr>
        <w:t>,000</w:t>
      </w:r>
      <w:r w:rsidR="00A76737" w:rsidRPr="00B912D5">
        <w:rPr>
          <w:rStyle w:val="ad"/>
          <w:rFonts w:ascii="Meiryo UI" w:eastAsia="Meiryo UI" w:hAnsi="Meiryo UI" w:hint="eastAsia"/>
          <w:i w:val="0"/>
          <w:color w:val="auto"/>
          <w:sz w:val="21"/>
          <w:szCs w:val="21"/>
          <w:lang w:eastAsia="ja-JP"/>
        </w:rPr>
        <w:t>万円、</w:t>
      </w:r>
      <w:r w:rsidR="0056460A" w:rsidRPr="00B912D5">
        <w:rPr>
          <w:rStyle w:val="ad"/>
          <w:rFonts w:ascii="Meiryo UI" w:eastAsia="Meiryo UI" w:hAnsi="Meiryo UI" w:hint="eastAsia"/>
          <w:i w:val="0"/>
          <w:color w:val="auto"/>
          <w:sz w:val="21"/>
          <w:szCs w:val="21"/>
          <w:lang w:eastAsia="ja-JP"/>
        </w:rPr>
        <w:t>株式会社NTTドコモとエムスリー株式会社の合弁会社）と</w:t>
      </w:r>
      <w:r w:rsidR="007B5781" w:rsidRPr="00B912D5">
        <w:rPr>
          <w:rStyle w:val="ad"/>
          <w:rFonts w:ascii="Meiryo UI" w:eastAsia="Meiryo UI" w:hAnsi="Meiryo UI" w:hint="eastAsia"/>
          <w:i w:val="0"/>
          <w:color w:val="auto"/>
          <w:sz w:val="21"/>
          <w:szCs w:val="21"/>
          <w:lang w:eastAsia="ja-JP"/>
        </w:rPr>
        <w:t>共催で</w:t>
      </w:r>
      <w:r w:rsidR="0056460A" w:rsidRPr="00B912D5">
        <w:rPr>
          <w:rStyle w:val="ad"/>
          <w:rFonts w:ascii="Meiryo UI" w:eastAsia="Meiryo UI" w:hAnsi="Meiryo UI" w:hint="eastAsia"/>
          <w:i w:val="0"/>
          <w:color w:val="auto"/>
          <w:sz w:val="21"/>
          <w:szCs w:val="21"/>
          <w:lang w:eastAsia="ja-JP"/>
        </w:rPr>
        <w:t>、健康経営に関するオン</w:t>
      </w:r>
      <w:r w:rsidR="00B912D5" w:rsidRPr="00B912D5">
        <w:rPr>
          <w:rStyle w:val="ad"/>
          <w:rFonts w:ascii="Meiryo UI" w:eastAsia="Meiryo UI" w:hAnsi="Meiryo UI" w:hint="eastAsia"/>
          <w:i w:val="0"/>
          <w:color w:val="auto"/>
          <w:sz w:val="21"/>
          <w:szCs w:val="21"/>
          <w:lang w:eastAsia="ja-JP"/>
        </w:rPr>
        <w:t>ライン</w:t>
      </w:r>
      <w:r w:rsidR="0056460A" w:rsidRPr="00B912D5">
        <w:rPr>
          <w:rStyle w:val="ad"/>
          <w:rFonts w:ascii="Meiryo UI" w:eastAsia="Meiryo UI" w:hAnsi="Meiryo UI" w:hint="eastAsia"/>
          <w:i w:val="0"/>
          <w:color w:val="auto"/>
          <w:sz w:val="21"/>
          <w:szCs w:val="21"/>
          <w:lang w:eastAsia="ja-JP"/>
        </w:rPr>
        <w:t>セミナーを</w:t>
      </w:r>
      <w:r w:rsidR="00EA6860" w:rsidRPr="00B912D5">
        <w:rPr>
          <w:rStyle w:val="ad"/>
          <w:rFonts w:ascii="Meiryo UI" w:eastAsia="Meiryo UI" w:hAnsi="Meiryo UI" w:hint="eastAsia"/>
          <w:i w:val="0"/>
          <w:color w:val="auto"/>
          <w:sz w:val="21"/>
          <w:szCs w:val="21"/>
          <w:lang w:eastAsia="ja-JP"/>
        </w:rPr>
        <w:t>7</w:t>
      </w:r>
      <w:r w:rsidR="0056460A" w:rsidRPr="00B912D5">
        <w:rPr>
          <w:rStyle w:val="ad"/>
          <w:rFonts w:ascii="Meiryo UI" w:eastAsia="Meiryo UI" w:hAnsi="Meiryo UI" w:hint="eastAsia"/>
          <w:i w:val="0"/>
          <w:color w:val="auto"/>
          <w:sz w:val="21"/>
          <w:szCs w:val="21"/>
          <w:lang w:eastAsia="ja-JP"/>
        </w:rPr>
        <w:t>月</w:t>
      </w:r>
      <w:r w:rsidR="00EA6860" w:rsidRPr="00B912D5">
        <w:rPr>
          <w:rStyle w:val="ad"/>
          <w:rFonts w:ascii="Meiryo UI" w:eastAsia="Meiryo UI" w:hAnsi="Meiryo UI"/>
          <w:i w:val="0"/>
          <w:color w:val="auto"/>
          <w:sz w:val="21"/>
          <w:szCs w:val="21"/>
          <w:lang w:eastAsia="ja-JP"/>
        </w:rPr>
        <w:t>27</w:t>
      </w:r>
      <w:r w:rsidR="0056460A" w:rsidRPr="00B912D5">
        <w:rPr>
          <w:rStyle w:val="ad"/>
          <w:rFonts w:ascii="Meiryo UI" w:eastAsia="Meiryo UI" w:hAnsi="Meiryo UI" w:hint="eastAsia"/>
          <w:i w:val="0"/>
          <w:color w:val="auto"/>
          <w:sz w:val="21"/>
          <w:szCs w:val="21"/>
          <w:lang w:eastAsia="ja-JP"/>
        </w:rPr>
        <w:t>日（</w:t>
      </w:r>
      <w:r w:rsidR="00B912D5" w:rsidRPr="00B912D5">
        <w:rPr>
          <w:rStyle w:val="ad"/>
          <w:rFonts w:ascii="Meiryo UI" w:eastAsia="Meiryo UI" w:hAnsi="Meiryo UI" w:hint="eastAsia"/>
          <w:i w:val="0"/>
          <w:color w:val="auto"/>
          <w:sz w:val="21"/>
          <w:szCs w:val="21"/>
          <w:lang w:eastAsia="ja-JP"/>
        </w:rPr>
        <w:t>火</w:t>
      </w:r>
      <w:r w:rsidR="0056460A" w:rsidRPr="00B912D5">
        <w:rPr>
          <w:rStyle w:val="ad"/>
          <w:rFonts w:ascii="Meiryo UI" w:eastAsia="Meiryo UI" w:hAnsi="Meiryo UI"/>
          <w:i w:val="0"/>
          <w:color w:val="auto"/>
          <w:sz w:val="21"/>
          <w:szCs w:val="21"/>
          <w:lang w:eastAsia="ja-JP"/>
        </w:rPr>
        <w:t>）</w:t>
      </w:r>
      <w:r w:rsidR="00EA6860" w:rsidRPr="00B912D5">
        <w:rPr>
          <w:rStyle w:val="ad"/>
          <w:rFonts w:ascii="Meiryo UI" w:eastAsia="Meiryo UI" w:hAnsi="Meiryo UI"/>
          <w:i w:val="0"/>
          <w:color w:val="auto"/>
          <w:sz w:val="21"/>
          <w:szCs w:val="21"/>
          <w:lang w:eastAsia="ja-JP"/>
        </w:rPr>
        <w:t>11:00</w:t>
      </w:r>
      <w:r w:rsidR="0056460A" w:rsidRPr="00B912D5">
        <w:rPr>
          <w:rStyle w:val="ad"/>
          <w:rFonts w:ascii="Meiryo UI" w:eastAsia="Meiryo UI" w:hAnsi="Meiryo UI" w:hint="eastAsia"/>
          <w:i w:val="0"/>
          <w:color w:val="auto"/>
          <w:sz w:val="21"/>
          <w:szCs w:val="21"/>
          <w:lang w:eastAsia="ja-JP"/>
        </w:rPr>
        <w:t>に開催いたします。</w:t>
      </w:r>
    </w:p>
    <w:p w14:paraId="04E9C885" w14:textId="2ED2ED24" w:rsidR="00B2154D" w:rsidRDefault="00B2154D" w:rsidP="00B70E7C">
      <w:pPr>
        <w:adjustRightInd w:val="0"/>
        <w:snapToGrid w:val="0"/>
        <w:spacing w:after="0" w:line="240" w:lineRule="auto"/>
        <w:rPr>
          <w:rStyle w:val="ad"/>
          <w:rFonts w:ascii="Meiryo UI" w:eastAsia="Meiryo UI" w:hAnsi="Meiryo UI"/>
          <w:i w:val="0"/>
          <w:color w:val="auto"/>
          <w:sz w:val="21"/>
          <w:szCs w:val="21"/>
          <w:lang w:eastAsia="ja-JP"/>
        </w:rPr>
      </w:pPr>
    </w:p>
    <w:p w14:paraId="6CE058E4" w14:textId="77777777" w:rsidR="00B2154D" w:rsidRDefault="00B2154D" w:rsidP="00B70E7C">
      <w:pPr>
        <w:adjustRightInd w:val="0"/>
        <w:snapToGrid w:val="0"/>
        <w:spacing w:after="0" w:line="240" w:lineRule="auto"/>
        <w:rPr>
          <w:rStyle w:val="ad"/>
          <w:rFonts w:ascii="Meiryo UI" w:eastAsia="Meiryo UI" w:hAnsi="Meiryo UI"/>
          <w:i w:val="0"/>
          <w:color w:val="auto"/>
          <w:sz w:val="21"/>
          <w:szCs w:val="21"/>
          <w:lang w:eastAsia="ja-JP"/>
        </w:rPr>
      </w:pPr>
    </w:p>
    <w:p w14:paraId="051AF7E6" w14:textId="09CA4FED" w:rsidR="00EA6860" w:rsidRDefault="001855CF" w:rsidP="00B2154D">
      <w:pPr>
        <w:adjustRightInd w:val="0"/>
        <w:snapToGrid w:val="0"/>
        <w:spacing w:after="0" w:line="240" w:lineRule="auto"/>
        <w:jc w:val="center"/>
        <w:rPr>
          <w:rStyle w:val="ad"/>
          <w:rFonts w:ascii="Meiryo UI" w:eastAsia="Meiryo UI" w:hAnsi="Meiryo UI"/>
          <w:i w:val="0"/>
          <w:color w:val="auto"/>
          <w:sz w:val="21"/>
          <w:szCs w:val="21"/>
          <w:lang w:eastAsia="ja-JP"/>
        </w:rPr>
      </w:pPr>
      <w:r w:rsidRPr="001855CF">
        <w:rPr>
          <w:rStyle w:val="ad"/>
          <w:rFonts w:ascii="Meiryo UI" w:eastAsia="Meiryo UI" w:hAnsi="Meiryo UI"/>
          <w:i w:val="0"/>
          <w:noProof/>
          <w:color w:val="auto"/>
          <w:sz w:val="21"/>
          <w:szCs w:val="21"/>
          <w:lang w:eastAsia="ja-JP"/>
        </w:rPr>
        <w:drawing>
          <wp:inline distT="0" distB="0" distL="0" distR="0" wp14:anchorId="3168EE2C" wp14:editId="4F65576C">
            <wp:extent cx="5731510" cy="2851150"/>
            <wp:effectExtent l="0" t="0" r="254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851150"/>
                    </a:xfrm>
                    <a:prstGeom prst="rect">
                      <a:avLst/>
                    </a:prstGeom>
                  </pic:spPr>
                </pic:pic>
              </a:graphicData>
            </a:graphic>
          </wp:inline>
        </w:drawing>
      </w:r>
    </w:p>
    <w:p w14:paraId="7A1642EF" w14:textId="353705BC" w:rsidR="00B2154D" w:rsidRDefault="00B2154D" w:rsidP="00EA6860">
      <w:pPr>
        <w:adjustRightInd w:val="0"/>
        <w:snapToGrid w:val="0"/>
        <w:spacing w:after="0" w:line="240" w:lineRule="auto"/>
        <w:rPr>
          <w:rFonts w:ascii="Meiryo UI" w:eastAsia="Meiryo UI" w:hAnsi="Meiryo UI"/>
          <w:sz w:val="21"/>
          <w:szCs w:val="21"/>
          <w:shd w:val="clear" w:color="auto" w:fill="FFFFFF"/>
          <w:lang w:eastAsia="ja-JP"/>
        </w:rPr>
      </w:pPr>
    </w:p>
    <w:p w14:paraId="1AE3C395" w14:textId="77777777" w:rsidR="00B2154D" w:rsidRDefault="00B2154D" w:rsidP="00EA6860">
      <w:pPr>
        <w:adjustRightInd w:val="0"/>
        <w:snapToGrid w:val="0"/>
        <w:spacing w:after="0" w:line="240" w:lineRule="auto"/>
        <w:rPr>
          <w:rFonts w:ascii="Meiryo UI" w:eastAsia="Meiryo UI" w:hAnsi="Meiryo UI"/>
          <w:sz w:val="21"/>
          <w:szCs w:val="21"/>
          <w:shd w:val="clear" w:color="auto" w:fill="FFFFFF"/>
          <w:lang w:eastAsia="ja-JP"/>
        </w:rPr>
      </w:pPr>
    </w:p>
    <w:p w14:paraId="76A4F1CB" w14:textId="17BE497F" w:rsidR="00EA6860" w:rsidRDefault="00EA6860" w:rsidP="00EA6860">
      <w:pPr>
        <w:adjustRightInd w:val="0"/>
        <w:snapToGrid w:val="0"/>
        <w:spacing w:after="0" w:line="240" w:lineRule="auto"/>
        <w:rPr>
          <w:rStyle w:val="ad"/>
          <w:rFonts w:ascii="Meiryo UI" w:eastAsia="Meiryo UI" w:hAnsi="Meiryo UI"/>
          <w:i w:val="0"/>
          <w:color w:val="auto"/>
          <w:sz w:val="21"/>
          <w:szCs w:val="21"/>
          <w:lang w:eastAsia="ja-JP"/>
        </w:rPr>
      </w:pPr>
      <w:r>
        <w:rPr>
          <w:rFonts w:ascii="Meiryo UI" w:eastAsia="Meiryo UI" w:hAnsi="Meiryo UI" w:hint="eastAsia"/>
          <w:sz w:val="21"/>
          <w:szCs w:val="21"/>
          <w:shd w:val="clear" w:color="auto" w:fill="FFFFFF"/>
          <w:lang w:eastAsia="ja-JP"/>
        </w:rPr>
        <w:t>当社は、</w:t>
      </w:r>
      <w:r w:rsidRPr="00D85955">
        <w:rPr>
          <w:rFonts w:ascii="Meiryo UI" w:eastAsia="Meiryo UI" w:hAnsi="Meiryo UI" w:hint="eastAsia"/>
          <w:sz w:val="21"/>
          <w:szCs w:val="21"/>
          <w:shd w:val="clear" w:color="auto" w:fill="FFFFFF"/>
          <w:lang w:eastAsia="ja-JP"/>
        </w:rPr>
        <w:t>「お客様に最高の輸送サービスを提供すること」を目標とし、</w:t>
      </w:r>
      <w:r w:rsidR="00B2154D">
        <w:rPr>
          <w:rFonts w:ascii="Meiryo UI" w:eastAsia="Meiryo UI" w:hAnsi="Meiryo UI" w:hint="eastAsia"/>
          <w:sz w:val="21"/>
          <w:szCs w:val="21"/>
          <w:shd w:val="clear" w:color="auto" w:fill="FFFFFF"/>
          <w:lang w:eastAsia="ja-JP"/>
        </w:rPr>
        <w:t>“</w:t>
      </w:r>
      <w:r w:rsidRPr="00D85955">
        <w:rPr>
          <w:rStyle w:val="ad"/>
          <w:rFonts w:ascii="Meiryo UI" w:eastAsia="Meiryo UI" w:hAnsi="Meiryo UI" w:hint="eastAsia"/>
          <w:i w:val="0"/>
          <w:color w:val="auto"/>
          <w:sz w:val="21"/>
          <w:szCs w:val="21"/>
          <w:lang w:eastAsia="ja-JP"/>
        </w:rPr>
        <w:t>従業員の健康</w:t>
      </w:r>
      <w:r w:rsidR="00B2154D">
        <w:rPr>
          <w:rStyle w:val="ad"/>
          <w:rFonts w:ascii="Meiryo UI" w:eastAsia="Meiryo UI" w:hAnsi="Meiryo UI" w:hint="eastAsia"/>
          <w:i w:val="0"/>
          <w:color w:val="auto"/>
          <w:sz w:val="21"/>
          <w:szCs w:val="21"/>
          <w:lang w:eastAsia="ja-JP"/>
        </w:rPr>
        <w:t>”</w:t>
      </w:r>
      <w:r w:rsidRPr="00D85955">
        <w:rPr>
          <w:rStyle w:val="ad"/>
          <w:rFonts w:ascii="Meiryo UI" w:eastAsia="Meiryo UI" w:hAnsi="Meiryo UI" w:hint="eastAsia"/>
          <w:i w:val="0"/>
          <w:color w:val="auto"/>
          <w:sz w:val="21"/>
          <w:szCs w:val="21"/>
          <w:lang w:eastAsia="ja-JP"/>
        </w:rPr>
        <w:t>こそがサービスの質の維持向上につながると考えています。この理念のもと、運</w:t>
      </w:r>
      <w:r w:rsidRPr="00D85955">
        <w:rPr>
          <w:rFonts w:ascii="Meiryo UI" w:eastAsia="Meiryo UI" w:hAnsi="Meiryo UI" w:hint="eastAsia"/>
          <w:sz w:val="21"/>
          <w:szCs w:val="21"/>
          <w:shd w:val="clear" w:color="auto" w:fill="FFFFFF"/>
          <w:lang w:eastAsia="ja-JP"/>
        </w:rPr>
        <w:t>行安全管理の徹底はもとより、働きやすい労働環境の提供や健康診断の徹底といった、従業員の生活安全向上に向けた様々な取り組みを行うなど、業界に先駆けた取り組みを</w:t>
      </w:r>
      <w:r>
        <w:rPr>
          <w:rFonts w:ascii="Meiryo UI" w:eastAsia="Meiryo UI" w:hAnsi="Meiryo UI" w:hint="eastAsia"/>
          <w:sz w:val="21"/>
          <w:szCs w:val="21"/>
          <w:shd w:val="clear" w:color="auto" w:fill="FFFFFF"/>
          <w:lang w:eastAsia="ja-JP"/>
        </w:rPr>
        <w:t>実践し続けることで、</w:t>
      </w:r>
      <w:r w:rsidRPr="00D85955">
        <w:rPr>
          <w:rStyle w:val="ad"/>
          <w:rFonts w:ascii="Meiryo UI" w:eastAsia="Meiryo UI" w:hAnsi="Meiryo UI" w:hint="eastAsia"/>
          <w:i w:val="0"/>
          <w:color w:val="auto"/>
          <w:sz w:val="21"/>
          <w:szCs w:val="21"/>
          <w:lang w:eastAsia="ja-JP"/>
        </w:rPr>
        <w:t>経済産業省と日本健康会議が共同で実施する「健康経営優良法人</w:t>
      </w:r>
      <w:r>
        <w:rPr>
          <w:rStyle w:val="ad"/>
          <w:rFonts w:ascii="Meiryo UI" w:eastAsia="Meiryo UI" w:hAnsi="Meiryo UI" w:hint="eastAsia"/>
          <w:i w:val="0"/>
          <w:color w:val="auto"/>
          <w:sz w:val="21"/>
          <w:szCs w:val="21"/>
          <w:lang w:eastAsia="ja-JP"/>
        </w:rPr>
        <w:t>（中小規模法人部門</w:t>
      </w:r>
      <w:r w:rsidRPr="00D85955">
        <w:rPr>
          <w:rStyle w:val="ad"/>
          <w:rFonts w:ascii="Meiryo UI" w:eastAsia="Meiryo UI" w:hAnsi="Meiryo UI" w:hint="eastAsia"/>
          <w:i w:val="0"/>
          <w:color w:val="auto"/>
          <w:sz w:val="21"/>
          <w:szCs w:val="21"/>
          <w:lang w:eastAsia="ja-JP"/>
        </w:rPr>
        <w:t>」</w:t>
      </w:r>
      <w:r>
        <w:rPr>
          <w:rStyle w:val="ad"/>
          <w:rFonts w:ascii="Meiryo UI" w:eastAsia="Meiryo UI" w:hAnsi="Meiryo UI" w:hint="eastAsia"/>
          <w:i w:val="0"/>
          <w:color w:val="auto"/>
          <w:sz w:val="21"/>
          <w:szCs w:val="21"/>
          <w:lang w:eastAsia="ja-JP"/>
        </w:rPr>
        <w:t>に4年連続で認定、さらに今年は上位500法人のみが選ばれる“ブライト500”に、千葉県の物流会社として初めて選出されました。</w:t>
      </w:r>
    </w:p>
    <w:p w14:paraId="68C9DBB5" w14:textId="628BCC6B" w:rsidR="00CA786D" w:rsidRDefault="00CA786D" w:rsidP="00EA6860">
      <w:pPr>
        <w:adjustRightInd w:val="0"/>
        <w:snapToGrid w:val="0"/>
        <w:spacing w:after="0" w:line="240" w:lineRule="auto"/>
        <w:rPr>
          <w:rStyle w:val="ad"/>
          <w:rFonts w:ascii="Meiryo UI" w:eastAsia="Meiryo UI" w:hAnsi="Meiryo UI"/>
          <w:i w:val="0"/>
          <w:color w:val="auto"/>
          <w:sz w:val="21"/>
          <w:szCs w:val="21"/>
          <w:lang w:eastAsia="ja-JP"/>
        </w:rPr>
      </w:pPr>
    </w:p>
    <w:p w14:paraId="282E138B" w14:textId="62BC21C6" w:rsidR="00CA786D" w:rsidRDefault="00CA786D" w:rsidP="00EA6860">
      <w:pPr>
        <w:adjustRightInd w:val="0"/>
        <w:snapToGrid w:val="0"/>
        <w:spacing w:after="0" w:line="240" w:lineRule="auto"/>
        <w:rPr>
          <w:rStyle w:val="ad"/>
          <w:rFonts w:ascii="Meiryo UI" w:eastAsia="Meiryo UI" w:hAnsi="Meiryo UI"/>
          <w:i w:val="0"/>
          <w:color w:val="auto"/>
          <w:sz w:val="21"/>
          <w:szCs w:val="21"/>
          <w:lang w:eastAsia="ja-JP"/>
        </w:rPr>
      </w:pPr>
    </w:p>
    <w:p w14:paraId="66689EF1" w14:textId="700E4C1A" w:rsidR="001855CF" w:rsidRDefault="001855CF" w:rsidP="00EA6860">
      <w:pPr>
        <w:adjustRightInd w:val="0"/>
        <w:snapToGrid w:val="0"/>
        <w:spacing w:after="0" w:line="240" w:lineRule="auto"/>
        <w:rPr>
          <w:rStyle w:val="ad"/>
          <w:rFonts w:ascii="Meiryo UI" w:eastAsia="Meiryo UI" w:hAnsi="Meiryo UI"/>
          <w:i w:val="0"/>
          <w:color w:val="auto"/>
          <w:sz w:val="21"/>
          <w:szCs w:val="21"/>
          <w:lang w:eastAsia="ja-JP"/>
        </w:rPr>
      </w:pPr>
      <w:r w:rsidRPr="00D85955">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70528" behindDoc="0" locked="0" layoutInCell="1" allowOverlap="1" wp14:anchorId="0E0910D6" wp14:editId="197611FC">
                <wp:simplePos x="0" y="0"/>
                <wp:positionH relativeFrom="column">
                  <wp:posOffset>5044440</wp:posOffset>
                </wp:positionH>
                <wp:positionV relativeFrom="paragraph">
                  <wp:posOffset>-585470</wp:posOffset>
                </wp:positionV>
                <wp:extent cx="1135380" cy="632460"/>
                <wp:effectExtent l="0" t="0" r="7620" b="0"/>
                <wp:wrapNone/>
                <wp:docPr id="9" name="正方形/長方形 9"/>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5928AF" id="正方形/長方形 9" o:spid="_x0000_s1026" style="position:absolute;left:0;text-align:left;margin-left:397.2pt;margin-top:-46.1pt;width:89.4pt;height:49.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" fillcolor="white [3212]" stroked="f" strokeweight="1pt"/>
            </w:pict>
          </mc:Fallback>
        </mc:AlternateContent>
      </w:r>
    </w:p>
    <w:p w14:paraId="79840975" w14:textId="1F2F2E42" w:rsidR="00EA6860" w:rsidRDefault="00EA6860" w:rsidP="00EA6860">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今回のオンラインセミナーには、当社代表取締役の菅原がスピーカーとして登壇。時間外労働などの労働問題や健康問題が山積する物流業界において、千葉の中小規模の物流会社が、どのように社内の意識を変え、健康経営を実践し、健康経営優良法人に連続認定されるに至ったか、その経緯や考え方、方法などをお伝えすることで、同規模企業や同業企業などが健康経営に取り組むきっかけや参考にしていただくことを目的に実施いたします。</w:t>
      </w:r>
    </w:p>
    <w:p w14:paraId="6442410C" w14:textId="357A48C5" w:rsidR="00B2154D" w:rsidRDefault="00B2154D" w:rsidP="00B70E7C">
      <w:pPr>
        <w:adjustRightInd w:val="0"/>
        <w:snapToGrid w:val="0"/>
        <w:spacing w:after="0" w:line="240" w:lineRule="auto"/>
        <w:rPr>
          <w:rStyle w:val="ad"/>
          <w:rFonts w:ascii="Meiryo UI" w:eastAsia="Meiryo UI" w:hAnsi="Meiryo UI"/>
          <w:i w:val="0"/>
          <w:color w:val="auto"/>
          <w:sz w:val="21"/>
          <w:szCs w:val="21"/>
          <w:lang w:eastAsia="ja-JP"/>
        </w:rPr>
      </w:pPr>
    </w:p>
    <w:p w14:paraId="2F467ABE" w14:textId="77777777" w:rsidR="00B2154D" w:rsidRDefault="00B2154D" w:rsidP="00B70E7C">
      <w:pPr>
        <w:adjustRightInd w:val="0"/>
        <w:snapToGrid w:val="0"/>
        <w:spacing w:after="0" w:line="240" w:lineRule="auto"/>
        <w:rPr>
          <w:rStyle w:val="ad"/>
          <w:rFonts w:ascii="Meiryo UI" w:eastAsia="Meiryo UI" w:hAnsi="Meiryo UI"/>
          <w:i w:val="0"/>
          <w:color w:val="auto"/>
          <w:sz w:val="21"/>
          <w:szCs w:val="21"/>
          <w:lang w:eastAsia="ja-JP"/>
        </w:rPr>
      </w:pPr>
    </w:p>
    <w:p w14:paraId="45FF6057" w14:textId="491A4D91" w:rsidR="00265809" w:rsidRDefault="007B5781" w:rsidP="00B70E7C">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w:t>
      </w:r>
      <w:r w:rsidR="00B2154D">
        <w:rPr>
          <w:rStyle w:val="ad"/>
          <w:rFonts w:ascii="Meiryo UI" w:eastAsia="Meiryo UI" w:hAnsi="Meiryo UI" w:hint="eastAsia"/>
          <w:i w:val="0"/>
          <w:color w:val="auto"/>
          <w:sz w:val="21"/>
          <w:szCs w:val="21"/>
          <w:lang w:eastAsia="ja-JP"/>
        </w:rPr>
        <w:t xml:space="preserve"> </w:t>
      </w:r>
      <w:r>
        <w:rPr>
          <w:rStyle w:val="ad"/>
          <w:rFonts w:ascii="Meiryo UI" w:eastAsia="Meiryo UI" w:hAnsi="Meiryo UI" w:hint="eastAsia"/>
          <w:i w:val="0"/>
          <w:color w:val="auto"/>
          <w:sz w:val="21"/>
          <w:szCs w:val="21"/>
          <w:lang w:eastAsia="ja-JP"/>
        </w:rPr>
        <w:t>セミナー概要</w:t>
      </w:r>
      <w:r w:rsidR="00B2154D">
        <w:rPr>
          <w:rStyle w:val="ad"/>
          <w:rFonts w:ascii="Meiryo UI" w:eastAsia="Meiryo UI" w:hAnsi="Meiryo UI" w:hint="eastAsia"/>
          <w:i w:val="0"/>
          <w:color w:val="auto"/>
          <w:sz w:val="21"/>
          <w:szCs w:val="21"/>
          <w:lang w:eastAsia="ja-JP"/>
        </w:rPr>
        <w:t xml:space="preserve"> </w:t>
      </w:r>
      <w:r>
        <w:rPr>
          <w:rStyle w:val="ad"/>
          <w:rFonts w:ascii="Meiryo UI" w:eastAsia="Meiryo UI" w:hAnsi="Meiryo UI" w:hint="eastAsia"/>
          <w:i w:val="0"/>
          <w:color w:val="auto"/>
          <w:sz w:val="21"/>
          <w:szCs w:val="21"/>
          <w:lang w:eastAsia="ja-JP"/>
        </w:rPr>
        <w:t>】</w:t>
      </w:r>
    </w:p>
    <w:p w14:paraId="7E529E89" w14:textId="28181B5B" w:rsidR="007B5781" w:rsidRDefault="007B5781" w:rsidP="007B5781">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テーマ：</w:t>
      </w:r>
      <w:r>
        <w:rPr>
          <w:rStyle w:val="ad"/>
          <w:rFonts w:ascii="Meiryo UI" w:eastAsia="Meiryo UI" w:hAnsi="Meiryo UI"/>
          <w:i w:val="0"/>
          <w:color w:val="auto"/>
          <w:sz w:val="21"/>
          <w:szCs w:val="21"/>
          <w:lang w:eastAsia="ja-JP"/>
        </w:rPr>
        <w:tab/>
      </w:r>
      <w:r w:rsidR="00EA1AFD">
        <w:rPr>
          <w:rStyle w:val="ad"/>
          <w:rFonts w:ascii="Meiryo UI" w:eastAsia="Meiryo UI" w:hAnsi="Meiryo UI"/>
          <w:i w:val="0"/>
          <w:color w:val="auto"/>
          <w:sz w:val="21"/>
          <w:szCs w:val="21"/>
          <w:lang w:eastAsia="ja-JP"/>
        </w:rPr>
        <w:tab/>
      </w:r>
      <w:r w:rsidR="00D1203E">
        <w:rPr>
          <w:rStyle w:val="ad"/>
          <w:rFonts w:ascii="Meiryo UI" w:eastAsia="Meiryo UI" w:hAnsi="Meiryo UI" w:hint="eastAsia"/>
          <w:i w:val="0"/>
          <w:color w:val="auto"/>
          <w:sz w:val="21"/>
          <w:szCs w:val="21"/>
          <w:lang w:eastAsia="ja-JP"/>
        </w:rPr>
        <w:t>「千葉の小さな物流会社が、どうやっ</w:t>
      </w:r>
      <w:r w:rsidR="00EA1AFD">
        <w:rPr>
          <w:rStyle w:val="ad"/>
          <w:rFonts w:ascii="Meiryo UI" w:eastAsia="Meiryo UI" w:hAnsi="Meiryo UI" w:hint="eastAsia"/>
          <w:i w:val="0"/>
          <w:color w:val="auto"/>
          <w:sz w:val="21"/>
          <w:szCs w:val="21"/>
          <w:lang w:eastAsia="ja-JP"/>
        </w:rPr>
        <w:t>て</w:t>
      </w:r>
      <w:r w:rsidR="00D1203E">
        <w:rPr>
          <w:rStyle w:val="ad"/>
          <w:rFonts w:ascii="Meiryo UI" w:eastAsia="Meiryo UI" w:hAnsi="Meiryo UI" w:hint="eastAsia"/>
          <w:i w:val="0"/>
          <w:color w:val="auto"/>
          <w:sz w:val="21"/>
          <w:szCs w:val="21"/>
          <w:lang w:eastAsia="ja-JP"/>
        </w:rPr>
        <w:t>健康経営優良企業になれたか」</w:t>
      </w:r>
    </w:p>
    <w:p w14:paraId="3FDE3113" w14:textId="0D1A22BC" w:rsidR="004C7389" w:rsidRPr="00467CF0" w:rsidRDefault="004C7389" w:rsidP="004C7389">
      <w:pPr>
        <w:pStyle w:val="a3"/>
        <w:numPr>
          <w:ilvl w:val="0"/>
          <w:numId w:val="20"/>
        </w:numPr>
        <w:adjustRightInd w:val="0"/>
        <w:snapToGrid w:val="0"/>
        <w:spacing w:after="0" w:line="240" w:lineRule="auto"/>
        <w:rPr>
          <w:rStyle w:val="ad"/>
          <w:rFonts w:ascii="Meiryo UI" w:eastAsia="Meiryo UI" w:hAnsi="Meiryo UI"/>
          <w:i w:val="0"/>
          <w:color w:val="auto"/>
          <w:sz w:val="21"/>
          <w:szCs w:val="21"/>
          <w:lang w:eastAsia="ja-JP"/>
        </w:rPr>
      </w:pPr>
      <w:r w:rsidRPr="00467CF0">
        <w:rPr>
          <w:rStyle w:val="ad"/>
          <w:rFonts w:ascii="Meiryo UI" w:eastAsia="Meiryo UI" w:hAnsi="Meiryo UI" w:hint="eastAsia"/>
          <w:i w:val="0"/>
          <w:color w:val="auto"/>
          <w:sz w:val="21"/>
          <w:szCs w:val="21"/>
          <w:lang w:eastAsia="ja-JP"/>
        </w:rPr>
        <w:t>健康経営推進のきっかけ</w:t>
      </w:r>
    </w:p>
    <w:p w14:paraId="3EB33654" w14:textId="5E90FEDD" w:rsidR="004C7389" w:rsidRPr="00467CF0" w:rsidRDefault="004C7389" w:rsidP="001321FD">
      <w:pPr>
        <w:pStyle w:val="a3"/>
        <w:numPr>
          <w:ilvl w:val="0"/>
          <w:numId w:val="20"/>
        </w:numPr>
        <w:adjustRightInd w:val="0"/>
        <w:snapToGrid w:val="0"/>
        <w:spacing w:after="0" w:line="240" w:lineRule="auto"/>
        <w:rPr>
          <w:rStyle w:val="ad"/>
          <w:rFonts w:ascii="Meiryo UI" w:eastAsia="Meiryo UI" w:hAnsi="Meiryo UI"/>
          <w:i w:val="0"/>
          <w:color w:val="auto"/>
          <w:sz w:val="21"/>
          <w:szCs w:val="21"/>
          <w:lang w:eastAsia="ja-JP"/>
        </w:rPr>
      </w:pPr>
      <w:r w:rsidRPr="00467CF0">
        <w:rPr>
          <w:rStyle w:val="ad"/>
          <w:rFonts w:ascii="Meiryo UI" w:eastAsia="Meiryo UI" w:hAnsi="Meiryo UI" w:hint="eastAsia"/>
          <w:i w:val="0"/>
          <w:color w:val="auto"/>
          <w:sz w:val="21"/>
          <w:szCs w:val="21"/>
          <w:lang w:eastAsia="ja-JP"/>
        </w:rPr>
        <w:t>健康経営に取り組む</w:t>
      </w:r>
      <w:r w:rsidR="00B2154D" w:rsidRPr="00467CF0">
        <w:rPr>
          <w:rStyle w:val="ad"/>
          <w:rFonts w:ascii="Meiryo UI" w:eastAsia="Meiryo UI" w:hAnsi="Meiryo UI" w:hint="eastAsia"/>
          <w:i w:val="0"/>
          <w:color w:val="auto"/>
          <w:sz w:val="21"/>
          <w:szCs w:val="21"/>
          <w:lang w:eastAsia="ja-JP"/>
        </w:rPr>
        <w:t>必要性</w:t>
      </w:r>
    </w:p>
    <w:p w14:paraId="70D5F198" w14:textId="34AEF9B8" w:rsidR="004C7389" w:rsidRPr="00467CF0" w:rsidRDefault="004C7389" w:rsidP="001321FD">
      <w:pPr>
        <w:pStyle w:val="a3"/>
        <w:numPr>
          <w:ilvl w:val="0"/>
          <w:numId w:val="20"/>
        </w:numPr>
        <w:adjustRightInd w:val="0"/>
        <w:snapToGrid w:val="0"/>
        <w:spacing w:after="0" w:line="240" w:lineRule="auto"/>
        <w:rPr>
          <w:rStyle w:val="ad"/>
          <w:rFonts w:ascii="Meiryo UI" w:eastAsia="Meiryo UI" w:hAnsi="Meiryo UI"/>
          <w:i w:val="0"/>
          <w:color w:val="auto"/>
          <w:sz w:val="21"/>
          <w:szCs w:val="21"/>
          <w:lang w:eastAsia="ja-JP"/>
        </w:rPr>
      </w:pPr>
      <w:r w:rsidRPr="00467CF0">
        <w:rPr>
          <w:rStyle w:val="ad"/>
          <w:rFonts w:ascii="Meiryo UI" w:eastAsia="Meiryo UI" w:hAnsi="Meiryo UI" w:hint="eastAsia"/>
          <w:i w:val="0"/>
          <w:color w:val="auto"/>
          <w:sz w:val="21"/>
          <w:szCs w:val="21"/>
          <w:lang w:eastAsia="ja-JP"/>
        </w:rPr>
        <w:t>重視すべきポイント</w:t>
      </w:r>
      <w:r w:rsidRPr="00467CF0">
        <w:rPr>
          <w:rStyle w:val="ad"/>
          <w:rFonts w:ascii="Meiryo UI" w:eastAsia="Meiryo UI" w:hAnsi="Meiryo UI"/>
          <w:i w:val="0"/>
          <w:color w:val="auto"/>
          <w:sz w:val="21"/>
          <w:szCs w:val="21"/>
          <w:lang w:eastAsia="ja-JP"/>
        </w:rPr>
        <w:tab/>
      </w:r>
      <w:r w:rsidRPr="00467CF0">
        <w:rPr>
          <w:rStyle w:val="ad"/>
          <w:rFonts w:ascii="Meiryo UI" w:eastAsia="Meiryo UI" w:hAnsi="Meiryo UI"/>
          <w:i w:val="0"/>
          <w:color w:val="auto"/>
          <w:sz w:val="21"/>
          <w:szCs w:val="21"/>
          <w:lang w:eastAsia="ja-JP"/>
        </w:rPr>
        <w:tab/>
      </w:r>
      <w:r w:rsidRPr="00467CF0">
        <w:rPr>
          <w:rStyle w:val="ad"/>
          <w:rFonts w:ascii="Meiryo UI" w:eastAsia="Meiryo UI" w:hAnsi="Meiryo UI"/>
          <w:i w:val="0"/>
          <w:color w:val="auto"/>
          <w:sz w:val="21"/>
          <w:szCs w:val="21"/>
          <w:lang w:eastAsia="ja-JP"/>
        </w:rPr>
        <w:tab/>
      </w:r>
      <w:r w:rsidRPr="00467CF0">
        <w:rPr>
          <w:rStyle w:val="ad"/>
          <w:rFonts w:ascii="Meiryo UI" w:eastAsia="Meiryo UI" w:hAnsi="Meiryo UI" w:hint="eastAsia"/>
          <w:i w:val="0"/>
          <w:color w:val="auto"/>
          <w:sz w:val="21"/>
          <w:szCs w:val="21"/>
          <w:lang w:eastAsia="ja-JP"/>
        </w:rPr>
        <w:t>・・・など</w:t>
      </w:r>
    </w:p>
    <w:p w14:paraId="409B2543" w14:textId="65C1E1A7" w:rsidR="007B5781" w:rsidRPr="00467CF0" w:rsidRDefault="007B5781" w:rsidP="001321FD">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sidRPr="00467CF0">
        <w:rPr>
          <w:rStyle w:val="ad"/>
          <w:rFonts w:ascii="Meiryo UI" w:eastAsia="Meiryo UI" w:hAnsi="Meiryo UI" w:hint="eastAsia"/>
          <w:i w:val="0"/>
          <w:color w:val="auto"/>
          <w:sz w:val="21"/>
          <w:szCs w:val="21"/>
          <w:lang w:eastAsia="ja-JP"/>
        </w:rPr>
        <w:t>日時：</w:t>
      </w:r>
      <w:r w:rsidRPr="00467CF0">
        <w:rPr>
          <w:rStyle w:val="ad"/>
          <w:rFonts w:ascii="Meiryo UI" w:eastAsia="Meiryo UI" w:hAnsi="Meiryo UI"/>
          <w:i w:val="0"/>
          <w:color w:val="auto"/>
          <w:sz w:val="21"/>
          <w:szCs w:val="21"/>
          <w:lang w:eastAsia="ja-JP"/>
        </w:rPr>
        <w:tab/>
      </w:r>
      <w:r w:rsidR="00EA1AFD" w:rsidRPr="00467CF0">
        <w:rPr>
          <w:rStyle w:val="ad"/>
          <w:rFonts w:ascii="Meiryo UI" w:eastAsia="Meiryo UI" w:hAnsi="Meiryo UI"/>
          <w:i w:val="0"/>
          <w:color w:val="auto"/>
          <w:sz w:val="21"/>
          <w:szCs w:val="21"/>
          <w:lang w:eastAsia="ja-JP"/>
        </w:rPr>
        <w:tab/>
      </w:r>
      <w:r w:rsidR="00D1203E" w:rsidRPr="00467CF0">
        <w:rPr>
          <w:rStyle w:val="ad"/>
          <w:rFonts w:ascii="Meiryo UI" w:eastAsia="Meiryo UI" w:hAnsi="Meiryo UI" w:hint="eastAsia"/>
          <w:i w:val="0"/>
          <w:color w:val="auto"/>
          <w:sz w:val="21"/>
          <w:szCs w:val="21"/>
          <w:lang w:eastAsia="ja-JP"/>
        </w:rPr>
        <w:t xml:space="preserve">7月27日（火） </w:t>
      </w:r>
      <w:r w:rsidR="00D1203E" w:rsidRPr="00467CF0">
        <w:rPr>
          <w:rStyle w:val="ad"/>
          <w:rFonts w:ascii="Meiryo UI" w:eastAsia="Meiryo UI" w:hAnsi="Meiryo UI"/>
          <w:i w:val="0"/>
          <w:color w:val="auto"/>
          <w:sz w:val="21"/>
          <w:szCs w:val="21"/>
          <w:lang w:eastAsia="ja-JP"/>
        </w:rPr>
        <w:t>11:00</w:t>
      </w:r>
      <w:r w:rsidR="00D1203E" w:rsidRPr="00467CF0">
        <w:rPr>
          <w:rStyle w:val="ad"/>
          <w:rFonts w:ascii="Meiryo UI" w:eastAsia="Meiryo UI" w:hAnsi="Meiryo UI" w:hint="eastAsia"/>
          <w:i w:val="0"/>
          <w:color w:val="auto"/>
          <w:sz w:val="21"/>
          <w:szCs w:val="21"/>
          <w:lang w:eastAsia="ja-JP"/>
        </w:rPr>
        <w:t>～1</w:t>
      </w:r>
      <w:r w:rsidR="00D1203E" w:rsidRPr="00467CF0">
        <w:rPr>
          <w:rStyle w:val="ad"/>
          <w:rFonts w:ascii="Meiryo UI" w:eastAsia="Meiryo UI" w:hAnsi="Meiryo UI"/>
          <w:i w:val="0"/>
          <w:color w:val="auto"/>
          <w:sz w:val="21"/>
          <w:szCs w:val="21"/>
          <w:lang w:eastAsia="ja-JP"/>
        </w:rPr>
        <w:t>2</w:t>
      </w:r>
      <w:r w:rsidR="00FC790C" w:rsidRPr="00467CF0">
        <w:rPr>
          <w:rStyle w:val="ad"/>
          <w:rFonts w:ascii="Meiryo UI" w:eastAsia="Meiryo UI" w:hAnsi="Meiryo UI"/>
          <w:i w:val="0"/>
          <w:color w:val="auto"/>
          <w:sz w:val="21"/>
          <w:szCs w:val="21"/>
          <w:lang w:eastAsia="ja-JP"/>
        </w:rPr>
        <w:t>:00</w:t>
      </w:r>
    </w:p>
    <w:p w14:paraId="62B70703" w14:textId="412B3967" w:rsidR="007B5781" w:rsidRPr="00467CF0" w:rsidRDefault="007B5781" w:rsidP="001321FD">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sidRPr="00467CF0">
        <w:rPr>
          <w:rStyle w:val="ad"/>
          <w:rFonts w:ascii="Meiryo UI" w:eastAsia="Meiryo UI" w:hAnsi="Meiryo UI" w:hint="eastAsia"/>
          <w:i w:val="0"/>
          <w:color w:val="auto"/>
          <w:sz w:val="21"/>
          <w:szCs w:val="21"/>
          <w:lang w:eastAsia="ja-JP"/>
        </w:rPr>
        <w:t>開催方法：</w:t>
      </w:r>
      <w:r w:rsidRPr="00467CF0">
        <w:rPr>
          <w:rStyle w:val="ad"/>
          <w:rFonts w:ascii="Meiryo UI" w:eastAsia="Meiryo UI" w:hAnsi="Meiryo UI"/>
          <w:i w:val="0"/>
          <w:color w:val="auto"/>
          <w:sz w:val="21"/>
          <w:szCs w:val="21"/>
          <w:lang w:eastAsia="ja-JP"/>
        </w:rPr>
        <w:tab/>
      </w:r>
      <w:r w:rsidR="00EA1AFD" w:rsidRPr="00467CF0">
        <w:rPr>
          <w:rStyle w:val="ad"/>
          <w:rFonts w:ascii="Meiryo UI" w:eastAsia="Meiryo UI" w:hAnsi="Meiryo UI"/>
          <w:i w:val="0"/>
          <w:color w:val="auto"/>
          <w:sz w:val="21"/>
          <w:szCs w:val="21"/>
          <w:lang w:eastAsia="ja-JP"/>
        </w:rPr>
        <w:tab/>
      </w:r>
      <w:r w:rsidR="00EA1AFD" w:rsidRPr="00467CF0">
        <w:rPr>
          <w:rStyle w:val="ad"/>
          <w:rFonts w:ascii="Meiryo UI" w:eastAsia="Meiryo UI" w:hAnsi="Meiryo UI" w:hint="eastAsia"/>
          <w:i w:val="0"/>
          <w:color w:val="auto"/>
          <w:sz w:val="21"/>
          <w:szCs w:val="21"/>
          <w:lang w:eastAsia="ja-JP"/>
        </w:rPr>
        <w:t>zoomによるオンライン開催</w:t>
      </w:r>
    </w:p>
    <w:p w14:paraId="5A4F9E5B" w14:textId="3245F305" w:rsidR="007B5781" w:rsidRPr="00467CF0" w:rsidRDefault="007B5781" w:rsidP="001321FD">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sidRPr="00467CF0">
        <w:rPr>
          <w:rStyle w:val="ad"/>
          <w:rFonts w:ascii="Meiryo UI" w:eastAsia="Meiryo UI" w:hAnsi="Meiryo UI" w:hint="eastAsia"/>
          <w:i w:val="0"/>
          <w:color w:val="auto"/>
          <w:sz w:val="21"/>
          <w:szCs w:val="21"/>
          <w:lang w:eastAsia="ja-JP"/>
        </w:rPr>
        <w:t>参加費：</w:t>
      </w:r>
      <w:r w:rsidRPr="00467CF0">
        <w:rPr>
          <w:rStyle w:val="ad"/>
          <w:rFonts w:ascii="Meiryo UI" w:eastAsia="Meiryo UI" w:hAnsi="Meiryo UI"/>
          <w:i w:val="0"/>
          <w:color w:val="auto"/>
          <w:sz w:val="21"/>
          <w:szCs w:val="21"/>
          <w:lang w:eastAsia="ja-JP"/>
        </w:rPr>
        <w:tab/>
      </w:r>
      <w:r w:rsidR="00EA1AFD" w:rsidRPr="00467CF0">
        <w:rPr>
          <w:rStyle w:val="ad"/>
          <w:rFonts w:ascii="Meiryo UI" w:eastAsia="Meiryo UI" w:hAnsi="Meiryo UI"/>
          <w:i w:val="0"/>
          <w:color w:val="auto"/>
          <w:sz w:val="21"/>
          <w:szCs w:val="21"/>
          <w:lang w:eastAsia="ja-JP"/>
        </w:rPr>
        <w:tab/>
      </w:r>
      <w:r w:rsidR="00EA1AFD" w:rsidRPr="00467CF0">
        <w:rPr>
          <w:rStyle w:val="ad"/>
          <w:rFonts w:ascii="Meiryo UI" w:eastAsia="Meiryo UI" w:hAnsi="Meiryo UI" w:hint="eastAsia"/>
          <w:i w:val="0"/>
          <w:color w:val="auto"/>
          <w:sz w:val="21"/>
          <w:szCs w:val="21"/>
          <w:lang w:eastAsia="ja-JP"/>
        </w:rPr>
        <w:t>無料</w:t>
      </w:r>
    </w:p>
    <w:p w14:paraId="3C84CF79" w14:textId="3607151D" w:rsidR="001321FD" w:rsidRPr="00467CF0" w:rsidRDefault="007B5781" w:rsidP="001321FD">
      <w:pPr>
        <w:pStyle w:val="a3"/>
        <w:numPr>
          <w:ilvl w:val="0"/>
          <w:numId w:val="19"/>
        </w:numPr>
        <w:adjustRightInd w:val="0"/>
        <w:snapToGrid w:val="0"/>
        <w:spacing w:after="0" w:line="240" w:lineRule="auto"/>
        <w:rPr>
          <w:rFonts w:ascii="Meiryo UI" w:eastAsia="Meiryo UI" w:hAnsi="Meiryo UI"/>
          <w:iCs/>
          <w:sz w:val="21"/>
          <w:szCs w:val="21"/>
          <w:lang w:eastAsia="ja-JP"/>
        </w:rPr>
      </w:pPr>
      <w:r w:rsidRPr="00467CF0">
        <w:rPr>
          <w:rStyle w:val="ad"/>
          <w:rFonts w:ascii="Meiryo UI" w:eastAsia="Meiryo UI" w:hAnsi="Meiryo UI" w:hint="eastAsia"/>
          <w:i w:val="0"/>
          <w:color w:val="auto"/>
          <w:sz w:val="21"/>
          <w:szCs w:val="21"/>
          <w:lang w:eastAsia="ja-JP"/>
        </w:rPr>
        <w:t>申込フォーム：</w:t>
      </w:r>
      <w:r w:rsidR="00EA1AFD" w:rsidRPr="00467CF0">
        <w:rPr>
          <w:rStyle w:val="ad"/>
          <w:rFonts w:ascii="Meiryo UI" w:eastAsia="Meiryo UI" w:hAnsi="Meiryo UI"/>
          <w:i w:val="0"/>
          <w:color w:val="auto"/>
          <w:sz w:val="21"/>
          <w:szCs w:val="21"/>
          <w:lang w:eastAsia="ja-JP"/>
        </w:rPr>
        <w:tab/>
      </w:r>
      <w:hyperlink r:id="rId10" w:history="1">
        <w:r w:rsidR="001321FD" w:rsidRPr="00467CF0">
          <w:rPr>
            <w:rStyle w:val="a4"/>
            <w:rFonts w:ascii="Meiryo UI" w:eastAsia="Meiryo UI" w:hAnsi="Meiryo UI" w:hint="eastAsia"/>
            <w:color w:val="auto"/>
            <w:sz w:val="21"/>
            <w:szCs w:val="21"/>
          </w:rPr>
          <w:t>http://empheal-8645042.hs-sites.com/210727</w:t>
        </w:r>
      </w:hyperlink>
    </w:p>
    <w:p w14:paraId="778C7BF3" w14:textId="2E052375" w:rsidR="007B5781" w:rsidRPr="00467CF0" w:rsidRDefault="007B5781" w:rsidP="001321FD">
      <w:pPr>
        <w:pStyle w:val="a3"/>
        <w:adjustRightInd w:val="0"/>
        <w:snapToGrid w:val="0"/>
        <w:spacing w:after="0" w:line="240" w:lineRule="auto"/>
        <w:ind w:left="1800" w:firstLine="360"/>
        <w:rPr>
          <w:rStyle w:val="ad"/>
          <w:rFonts w:ascii="Meiryo UI" w:eastAsia="Meiryo UI" w:hAnsi="Meiryo UI"/>
          <w:i w:val="0"/>
          <w:color w:val="auto"/>
          <w:sz w:val="21"/>
          <w:szCs w:val="21"/>
          <w:lang w:eastAsia="ja-JP"/>
        </w:rPr>
      </w:pPr>
      <w:r w:rsidRPr="00467CF0">
        <w:rPr>
          <w:rStyle w:val="ad"/>
          <w:rFonts w:ascii="Meiryo UI" w:eastAsia="Meiryo UI" w:hAnsi="Meiryo UI" w:hint="eastAsia"/>
          <w:i w:val="0"/>
          <w:color w:val="auto"/>
          <w:sz w:val="21"/>
          <w:szCs w:val="21"/>
          <w:lang w:eastAsia="ja-JP"/>
        </w:rPr>
        <w:t>※参加URLは、お申込みいただいた方にメールでご案内いたします</w:t>
      </w:r>
    </w:p>
    <w:p w14:paraId="2EFB584B" w14:textId="6F025D90" w:rsidR="000E0E16" w:rsidRDefault="000E0E16" w:rsidP="001321FD">
      <w:pPr>
        <w:adjustRightInd w:val="0"/>
        <w:spacing w:after="0" w:line="240" w:lineRule="auto"/>
        <w:rPr>
          <w:rFonts w:ascii="Meiryo UI" w:eastAsia="Meiryo UI" w:hAnsi="Meiryo UI"/>
          <w:sz w:val="21"/>
          <w:szCs w:val="21"/>
          <w:shd w:val="clear" w:color="auto" w:fill="FFFFFF"/>
          <w:lang w:eastAsia="ja-JP"/>
        </w:rPr>
      </w:pPr>
    </w:p>
    <w:p w14:paraId="48CC598B" w14:textId="77777777" w:rsidR="00B2154D" w:rsidRDefault="00B2154D" w:rsidP="00B70E7C">
      <w:pPr>
        <w:adjustRightInd w:val="0"/>
        <w:spacing w:after="0" w:line="240" w:lineRule="auto"/>
        <w:rPr>
          <w:rFonts w:ascii="Meiryo UI" w:eastAsia="Meiryo UI" w:hAnsi="Meiryo UI" w:cstheme="minorHAnsi"/>
          <w:sz w:val="21"/>
          <w:szCs w:val="21"/>
          <w:lang w:eastAsia="ja-JP"/>
        </w:rPr>
      </w:pPr>
    </w:p>
    <w:p w14:paraId="43E7C34E" w14:textId="7FE87AE5" w:rsidR="000E0E16" w:rsidRDefault="00120408" w:rsidP="007F23F3">
      <w:pPr>
        <w:adjustRightInd w:val="0"/>
        <w:spacing w:after="0" w:line="240" w:lineRule="auto"/>
        <w:jc w:val="center"/>
        <w:rPr>
          <w:rFonts w:ascii="Meiryo UI" w:eastAsia="Meiryo UI" w:hAnsi="Meiryo UI" w:cstheme="minorHAnsi"/>
          <w:sz w:val="21"/>
          <w:szCs w:val="21"/>
          <w:lang w:eastAsia="ja-JP"/>
        </w:rPr>
      </w:pPr>
      <w:r w:rsidRPr="00120408">
        <w:rPr>
          <w:rFonts w:ascii="Meiryo UI" w:eastAsia="Meiryo UI" w:hAnsi="Meiryo UI" w:cstheme="minorHAnsi"/>
          <w:noProof/>
          <w:sz w:val="21"/>
          <w:szCs w:val="21"/>
          <w:lang w:eastAsia="ja-JP"/>
        </w:rPr>
        <w:drawing>
          <wp:inline distT="0" distB="0" distL="0" distR="0" wp14:anchorId="3A3EB729" wp14:editId="27B4916E">
            <wp:extent cx="5379720" cy="3278733"/>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83891" cy="3281275"/>
                    </a:xfrm>
                    <a:prstGeom prst="rect">
                      <a:avLst/>
                    </a:prstGeom>
                  </pic:spPr>
                </pic:pic>
              </a:graphicData>
            </a:graphic>
          </wp:inline>
        </w:drawing>
      </w:r>
    </w:p>
    <w:p w14:paraId="051C52BD" w14:textId="5CC66836" w:rsidR="00120408" w:rsidRDefault="00120408" w:rsidP="00B70E7C">
      <w:pPr>
        <w:adjustRightInd w:val="0"/>
        <w:spacing w:after="0" w:line="240" w:lineRule="auto"/>
        <w:rPr>
          <w:rFonts w:ascii="Meiryo UI" w:eastAsia="Meiryo UI" w:hAnsi="Meiryo UI" w:cstheme="minorHAnsi"/>
          <w:sz w:val="21"/>
          <w:szCs w:val="21"/>
          <w:lang w:eastAsia="ja-JP"/>
        </w:rPr>
      </w:pPr>
    </w:p>
    <w:p w14:paraId="4298CD50" w14:textId="77777777" w:rsidR="00B2154D" w:rsidRDefault="00B2154D" w:rsidP="00B70E7C">
      <w:pPr>
        <w:adjustRightInd w:val="0"/>
        <w:spacing w:after="0" w:line="240" w:lineRule="auto"/>
        <w:rPr>
          <w:rFonts w:ascii="Meiryo UI" w:eastAsia="Meiryo UI" w:hAnsi="Meiryo UI" w:cstheme="minorHAnsi"/>
          <w:sz w:val="21"/>
          <w:szCs w:val="21"/>
          <w:lang w:eastAsia="ja-JP"/>
        </w:rPr>
      </w:pPr>
    </w:p>
    <w:p w14:paraId="6EC7A2A8" w14:textId="76ABF1CE" w:rsidR="00B2154D" w:rsidRPr="00120408" w:rsidRDefault="00B2154D" w:rsidP="00B2154D">
      <w:pPr>
        <w:adjustRightInd w:val="0"/>
        <w:snapToGrid w:val="0"/>
        <w:spacing w:after="0" w:line="240" w:lineRule="auto"/>
        <w:rPr>
          <w:rFonts w:ascii="Meiryo UI" w:eastAsia="Meiryo UI" w:hAnsi="Meiryo UI"/>
          <w:sz w:val="21"/>
          <w:szCs w:val="21"/>
          <w:shd w:val="clear" w:color="auto" w:fill="FFFFFF"/>
          <w:lang w:eastAsia="ja-JP"/>
        </w:rPr>
      </w:pPr>
      <w:r w:rsidRPr="00D85955">
        <w:rPr>
          <w:rFonts w:ascii="Meiryo UI" w:eastAsia="Meiryo UI" w:hAnsi="Meiryo UI" w:hint="eastAsia"/>
          <w:sz w:val="21"/>
          <w:szCs w:val="21"/>
          <w:shd w:val="clear" w:color="auto" w:fill="FFFFFF"/>
          <w:lang w:eastAsia="ja-JP"/>
        </w:rPr>
        <w:t>私たち日東物流は、「お客様に最高の輸送サービスを提供すること」を通して豊かで安全な社会を作るため、従業員の健康と生活の質の向上に積極的に取り組んでいます。そして、社会の変化や業界の課題に積極的に対応し、</w:t>
      </w:r>
      <w:r w:rsidRPr="00D85955">
        <w:rPr>
          <w:rFonts w:ascii="Meiryo UI" w:eastAsia="Meiryo UI" w:hAnsi="Meiryo UI" w:cs="ＭＳ Ｐゴシック"/>
          <w:sz w:val="21"/>
          <w:szCs w:val="21"/>
          <w:lang w:eastAsia="ja-JP"/>
        </w:rPr>
        <w:t>新しい時代に求められる</w:t>
      </w:r>
      <w:r w:rsidRPr="00D85955">
        <w:rPr>
          <w:rFonts w:ascii="Meiryo UI" w:eastAsia="Meiryo UI" w:hAnsi="Meiryo UI" w:cs="ＭＳ Ｐゴシック" w:hint="eastAsia"/>
          <w:sz w:val="21"/>
          <w:szCs w:val="21"/>
          <w:lang w:eastAsia="ja-JP"/>
        </w:rPr>
        <w:t>最高の</w:t>
      </w:r>
      <w:r w:rsidRPr="00D85955">
        <w:rPr>
          <w:rFonts w:ascii="Meiryo UI" w:eastAsia="Meiryo UI" w:hAnsi="Meiryo UI" w:cs="ＭＳ Ｐゴシック"/>
          <w:sz w:val="21"/>
          <w:szCs w:val="21"/>
          <w:lang w:eastAsia="ja-JP"/>
        </w:rPr>
        <w:t>輸送サービスを提供するため</w:t>
      </w:r>
      <w:r w:rsidRPr="00D85955">
        <w:rPr>
          <w:rFonts w:ascii="Meiryo UI" w:eastAsia="Meiryo UI" w:hAnsi="Meiryo UI" w:cs="ＭＳ Ｐゴシック" w:hint="eastAsia"/>
          <w:sz w:val="21"/>
          <w:szCs w:val="21"/>
          <w:lang w:eastAsia="ja-JP"/>
        </w:rPr>
        <w:t>、</w:t>
      </w:r>
      <w:r w:rsidRPr="00D85955">
        <w:rPr>
          <w:rFonts w:ascii="Meiryo UI" w:eastAsia="Meiryo UI" w:hAnsi="Meiryo UI" w:cs="ＭＳ Ｐゴシック"/>
          <w:sz w:val="21"/>
          <w:szCs w:val="21"/>
          <w:lang w:eastAsia="ja-JP"/>
        </w:rPr>
        <w:t>より良い方向へ変化し続け</w:t>
      </w:r>
      <w:r w:rsidRPr="00D85955">
        <w:rPr>
          <w:rFonts w:ascii="Meiryo UI" w:eastAsia="Meiryo UI" w:hAnsi="Meiryo UI" w:cs="ＭＳ Ｐゴシック" w:hint="eastAsia"/>
          <w:sz w:val="21"/>
          <w:szCs w:val="21"/>
          <w:lang w:eastAsia="ja-JP"/>
        </w:rPr>
        <w:t>て</w:t>
      </w:r>
      <w:r>
        <w:rPr>
          <w:rFonts w:ascii="Meiryo UI" w:eastAsia="Meiryo UI" w:hAnsi="Meiryo UI" w:cs="ＭＳ Ｐゴシック" w:hint="eastAsia"/>
          <w:sz w:val="21"/>
          <w:szCs w:val="21"/>
          <w:lang w:eastAsia="ja-JP"/>
        </w:rPr>
        <w:t>まいります</w:t>
      </w:r>
      <w:r w:rsidRPr="00D85955">
        <w:rPr>
          <w:rFonts w:ascii="Meiryo UI" w:eastAsia="Meiryo UI" w:hAnsi="Meiryo UI" w:cs="ＭＳ Ｐゴシック" w:hint="eastAsia"/>
          <w:sz w:val="21"/>
          <w:szCs w:val="21"/>
          <w:lang w:eastAsia="ja-JP"/>
        </w:rPr>
        <w:t>。</w:t>
      </w:r>
    </w:p>
    <w:p w14:paraId="6561A8BA" w14:textId="2B2E4A5B" w:rsidR="007F23F3" w:rsidRPr="00B2154D" w:rsidRDefault="00CA786D" w:rsidP="00B70E7C">
      <w:pPr>
        <w:adjustRightInd w:val="0"/>
        <w:spacing w:after="0" w:line="240" w:lineRule="auto"/>
        <w:rPr>
          <w:rStyle w:val="af4"/>
          <w:rFonts w:ascii="Meiryo UI" w:eastAsia="Meiryo UI" w:hAnsi="Meiryo UI"/>
          <w:sz w:val="21"/>
          <w:szCs w:val="21"/>
          <w:shd w:val="clear" w:color="auto" w:fill="FFFFFF"/>
          <w:lang w:eastAsia="ja-JP"/>
        </w:rPr>
      </w:pPr>
      <w:r w:rsidRPr="00D85955">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64384" behindDoc="0" locked="0" layoutInCell="1" allowOverlap="1" wp14:anchorId="74D0CD7C" wp14:editId="618C949E">
                <wp:simplePos x="0" y="0"/>
                <wp:positionH relativeFrom="column">
                  <wp:posOffset>5013960</wp:posOffset>
                </wp:positionH>
                <wp:positionV relativeFrom="paragraph">
                  <wp:posOffset>-535940</wp:posOffset>
                </wp:positionV>
                <wp:extent cx="1135380" cy="632460"/>
                <wp:effectExtent l="0" t="0" r="7620" b="0"/>
                <wp:wrapNone/>
                <wp:docPr id="2" name="正方形/長方形 2"/>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4974D" id="正方形/長方形 2" o:spid="_x0000_s1026" style="position:absolute;left:0;text-align:left;margin-left:394.8pt;margin-top:-42.2pt;width:89.4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" fillcolor="white [3212]" stroked="f" strokeweight="1pt"/>
            </w:pict>
          </mc:Fallback>
        </mc:AlternateContent>
      </w:r>
    </w:p>
    <w:p w14:paraId="69A18EFD" w14:textId="009E8C69" w:rsidR="00F567F0" w:rsidRPr="00D85955" w:rsidRDefault="00C32C60" w:rsidP="00B70E7C">
      <w:pPr>
        <w:adjustRightInd w:val="0"/>
        <w:spacing w:after="0" w:line="240" w:lineRule="auto"/>
        <w:rPr>
          <w:rFonts w:ascii="Meiryo UI" w:eastAsia="Meiryo UI" w:hAnsi="Meiryo UI"/>
          <w:sz w:val="21"/>
          <w:szCs w:val="21"/>
        </w:rPr>
      </w:pPr>
      <w:r w:rsidRPr="00D85955">
        <w:rPr>
          <w:rStyle w:val="af4"/>
          <w:rFonts w:ascii="Meiryo UI" w:eastAsia="Meiryo UI" w:hAnsi="Meiryo UI" w:hint="eastAsia"/>
          <w:sz w:val="21"/>
          <w:szCs w:val="21"/>
          <w:shd w:val="clear" w:color="auto" w:fill="FFFFFF"/>
          <w:lang w:eastAsia="ja-JP"/>
        </w:rPr>
        <w:t>■　健康経営優良法人認定制度</w:t>
      </w:r>
      <w:r w:rsidR="00B70E7C" w:rsidRPr="00D85955">
        <w:rPr>
          <w:rStyle w:val="af4"/>
          <w:rFonts w:ascii="Meiryo UI" w:eastAsia="Meiryo UI" w:hAnsi="Meiryo UI" w:hint="eastAsia"/>
          <w:sz w:val="21"/>
          <w:szCs w:val="21"/>
          <w:shd w:val="clear" w:color="auto" w:fill="FFFFFF"/>
          <w:lang w:eastAsia="ja-JP"/>
        </w:rPr>
        <w:t>について</w:t>
      </w:r>
      <w:r w:rsidRPr="00D85955">
        <w:rPr>
          <w:rFonts w:ascii="Meiryo UI" w:eastAsia="Meiryo UI" w:hAnsi="Meiryo UI" w:hint="eastAsia"/>
          <w:sz w:val="21"/>
          <w:szCs w:val="21"/>
          <w:lang w:eastAsia="ja-JP"/>
        </w:rPr>
        <w:br/>
      </w:r>
      <w:r w:rsidRPr="00D85955">
        <w:rPr>
          <w:rFonts w:ascii="Meiryo UI" w:eastAsia="Meiryo UI" w:hAnsi="Meiryo UI" w:hint="eastAsia"/>
          <w:sz w:val="21"/>
          <w:szCs w:val="21"/>
          <w:shd w:val="clear" w:color="auto" w:fill="FFFFFF"/>
          <w:lang w:eastAsia="ja-JP"/>
        </w:rPr>
        <w:t>健康経営優良法人認定制度とは、地域の健康課題に即した取組や日本健康会議が進める健康増進の取組をもとに、特に優良な健康経営を実践している大企業や中小企業等の法人を顕彰する制度です。</w:t>
      </w:r>
      <w:r w:rsidRPr="00D85955">
        <w:rPr>
          <w:rFonts w:ascii="Meiryo UI" w:eastAsia="Meiryo UI" w:hAnsi="Meiryo UI" w:hint="eastAsia"/>
          <w:sz w:val="21"/>
          <w:szCs w:val="21"/>
          <w:lang w:eastAsia="ja-JP"/>
        </w:rPr>
        <w:br/>
      </w:r>
      <w:r w:rsidRPr="00D85955">
        <w:rPr>
          <w:rFonts w:ascii="Meiryo UI" w:eastAsia="Meiryo UI" w:hAnsi="Meiryo UI" w:hint="eastAsia"/>
          <w:sz w:val="21"/>
          <w:szCs w:val="21"/>
          <w:shd w:val="clear" w:color="auto" w:fill="FFFFFF"/>
          <w:lang w:eastAsia="ja-JP"/>
        </w:rPr>
        <w:t>健康経営に取り組む優良な法人を「見える化」することで、従業員や求職者、関係企業や金融機関などから「従業員の健康管理を経営的な視点で考え、戦略的に取り組んでいる法人」として社会的に評価を受けることができる環境を整備することを目標としています。</w:t>
      </w:r>
      <w:r w:rsidRPr="00D85955">
        <w:rPr>
          <w:rFonts w:ascii="Meiryo UI" w:eastAsia="Meiryo UI" w:hAnsi="Meiryo UI" w:hint="eastAsia"/>
          <w:sz w:val="21"/>
          <w:szCs w:val="21"/>
          <w:lang w:eastAsia="ja-JP"/>
        </w:rPr>
        <w:br/>
      </w:r>
      <w:r w:rsidRPr="00D85955">
        <w:rPr>
          <w:rFonts w:ascii="Meiryo UI" w:eastAsia="Meiryo UI" w:hAnsi="Meiryo UI" w:hint="eastAsia"/>
          <w:sz w:val="21"/>
          <w:szCs w:val="21"/>
          <w:lang w:eastAsia="ja-JP"/>
        </w:rPr>
        <w:br/>
      </w:r>
      <w:proofErr w:type="spellStart"/>
      <w:r w:rsidRPr="00D85955">
        <w:rPr>
          <w:rFonts w:ascii="Meiryo UI" w:eastAsia="Meiryo UI" w:hAnsi="Meiryo UI" w:hint="eastAsia"/>
          <w:sz w:val="21"/>
          <w:szCs w:val="21"/>
          <w:shd w:val="clear" w:color="auto" w:fill="FFFFFF"/>
        </w:rPr>
        <w:t>経済産業省</w:t>
      </w:r>
      <w:proofErr w:type="spellEnd"/>
      <w:r w:rsidRPr="00D85955">
        <w:rPr>
          <w:rFonts w:ascii="Meiryo UI" w:eastAsia="Meiryo UI" w:hAnsi="Meiryo UI" w:hint="eastAsia"/>
          <w:sz w:val="21"/>
          <w:szCs w:val="21"/>
          <w:shd w:val="clear" w:color="auto" w:fill="FFFFFF"/>
        </w:rPr>
        <w:t xml:space="preserve"> </w:t>
      </w:r>
      <w:proofErr w:type="spellStart"/>
      <w:r w:rsidRPr="00D85955">
        <w:rPr>
          <w:rFonts w:ascii="Meiryo UI" w:eastAsia="Meiryo UI" w:hAnsi="Meiryo UI" w:hint="eastAsia"/>
          <w:sz w:val="21"/>
          <w:szCs w:val="21"/>
          <w:shd w:val="clear" w:color="auto" w:fill="FFFFFF"/>
        </w:rPr>
        <w:t>健康経営優良法人認定制度ホームページ</w:t>
      </w:r>
      <w:proofErr w:type="spellEnd"/>
      <w:r w:rsidRPr="00D85955">
        <w:rPr>
          <w:rFonts w:ascii="Meiryo UI" w:eastAsia="Meiryo UI" w:hAnsi="Meiryo UI" w:hint="eastAsia"/>
          <w:sz w:val="21"/>
          <w:szCs w:val="21"/>
        </w:rPr>
        <w:br/>
      </w:r>
      <w:hyperlink r:id="rId12" w:tgtFrame="_blank" w:history="1">
        <w:r w:rsidRPr="00D85955">
          <w:rPr>
            <w:rStyle w:val="a4"/>
            <w:rFonts w:ascii="Meiryo UI" w:eastAsia="Meiryo UI" w:hAnsi="Meiryo UI" w:hint="eastAsia"/>
            <w:color w:val="auto"/>
            <w:sz w:val="21"/>
            <w:szCs w:val="21"/>
            <w:u w:val="none"/>
            <w:shd w:val="clear" w:color="auto" w:fill="FFFFFF"/>
          </w:rPr>
          <w:t>https://www.meti.go.jp/press/2019/03/20200302004/20200302004.html</w:t>
        </w:r>
      </w:hyperlink>
    </w:p>
    <w:p w14:paraId="702F6842" w14:textId="111E98E8" w:rsidR="00E65168" w:rsidRDefault="00E65168" w:rsidP="00B70E7C">
      <w:pPr>
        <w:adjustRightInd w:val="0"/>
        <w:spacing w:after="0" w:line="240" w:lineRule="auto"/>
        <w:rPr>
          <w:rFonts w:ascii="Meiryo UI" w:eastAsia="Meiryo UI" w:hAnsi="Meiryo UI"/>
          <w:sz w:val="21"/>
          <w:szCs w:val="21"/>
          <w:lang w:eastAsia="ja-JP"/>
        </w:rPr>
      </w:pPr>
    </w:p>
    <w:p w14:paraId="5DDCBEF7" w14:textId="77777777" w:rsidR="00B2154D" w:rsidRPr="00D85955" w:rsidRDefault="00B2154D" w:rsidP="00B70E7C">
      <w:pPr>
        <w:adjustRightInd w:val="0"/>
        <w:spacing w:after="0" w:line="240" w:lineRule="auto"/>
        <w:rPr>
          <w:rFonts w:ascii="Meiryo UI" w:eastAsia="Meiryo UI" w:hAnsi="Meiryo UI"/>
          <w:sz w:val="21"/>
          <w:szCs w:val="21"/>
          <w:lang w:eastAsia="ja-JP"/>
        </w:rPr>
      </w:pPr>
    </w:p>
    <w:p w14:paraId="6EE0D1C1" w14:textId="361CF50E" w:rsidR="00B81B68" w:rsidRDefault="00B2154D" w:rsidP="00B81B68">
      <w:pPr>
        <w:adjustRightInd w:val="0"/>
        <w:spacing w:after="0" w:line="240" w:lineRule="auto"/>
        <w:jc w:val="center"/>
        <w:rPr>
          <w:rFonts w:ascii="Meiryo UI" w:eastAsia="Meiryo UI" w:hAnsi="Meiryo UI"/>
          <w:sz w:val="21"/>
          <w:szCs w:val="21"/>
        </w:rPr>
      </w:pPr>
      <w:r w:rsidRPr="00B2154D">
        <w:rPr>
          <w:rFonts w:ascii="Meiryo UI" w:eastAsia="Meiryo UI" w:hAnsi="Meiryo UI"/>
          <w:noProof/>
          <w:sz w:val="21"/>
          <w:szCs w:val="21"/>
        </w:rPr>
        <w:drawing>
          <wp:inline distT="0" distB="0" distL="0" distR="0" wp14:anchorId="53F6D989" wp14:editId="571A088D">
            <wp:extent cx="4291463" cy="1424940"/>
            <wp:effectExtent l="0" t="0" r="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16339" cy="1433200"/>
                    </a:xfrm>
                    <a:prstGeom prst="rect">
                      <a:avLst/>
                    </a:prstGeom>
                  </pic:spPr>
                </pic:pic>
              </a:graphicData>
            </a:graphic>
          </wp:inline>
        </w:drawing>
      </w:r>
    </w:p>
    <w:p w14:paraId="43DF775B" w14:textId="37ADD501" w:rsidR="00B2154D" w:rsidRDefault="00B2154D" w:rsidP="00B81B68">
      <w:pPr>
        <w:adjustRightInd w:val="0"/>
        <w:spacing w:after="0" w:line="240" w:lineRule="auto"/>
        <w:jc w:val="center"/>
        <w:rPr>
          <w:rFonts w:ascii="Meiryo UI" w:eastAsia="Meiryo UI" w:hAnsi="Meiryo UI"/>
          <w:sz w:val="21"/>
          <w:szCs w:val="21"/>
          <w:lang w:eastAsia="ja-JP"/>
        </w:rPr>
      </w:pPr>
    </w:p>
    <w:p w14:paraId="22D168EC" w14:textId="77777777" w:rsidR="00CA786D" w:rsidRDefault="00CA786D" w:rsidP="00B81B68">
      <w:pPr>
        <w:adjustRightInd w:val="0"/>
        <w:spacing w:after="0" w:line="240" w:lineRule="auto"/>
        <w:jc w:val="center"/>
        <w:rPr>
          <w:rFonts w:ascii="Meiryo UI" w:eastAsia="Meiryo UI" w:hAnsi="Meiryo UI"/>
          <w:sz w:val="21"/>
          <w:szCs w:val="21"/>
          <w:lang w:eastAsia="ja-JP"/>
        </w:rPr>
      </w:pPr>
    </w:p>
    <w:p w14:paraId="79B623D2" w14:textId="77777777" w:rsidR="00CA786D" w:rsidRPr="00D85955" w:rsidRDefault="00CA786D" w:rsidP="00B81B68">
      <w:pPr>
        <w:adjustRightInd w:val="0"/>
        <w:spacing w:after="0" w:line="240" w:lineRule="auto"/>
        <w:jc w:val="center"/>
        <w:rPr>
          <w:rFonts w:ascii="Meiryo UI" w:eastAsia="Meiryo UI" w:hAnsi="Meiryo UI"/>
          <w:sz w:val="21"/>
          <w:szCs w:val="21"/>
          <w:lang w:eastAsia="ja-JP"/>
        </w:rPr>
      </w:pPr>
    </w:p>
    <w:p w14:paraId="2B213A19" w14:textId="5D5EA6A8" w:rsidR="001367BC" w:rsidRPr="00D85955" w:rsidRDefault="00C32C60" w:rsidP="00B70E7C">
      <w:pPr>
        <w:adjustRightInd w:val="0"/>
        <w:snapToGrid w:val="0"/>
        <w:spacing w:after="0" w:line="240" w:lineRule="auto"/>
        <w:rPr>
          <w:rFonts w:ascii="Meiryo UI" w:eastAsia="Meiryo UI" w:hAnsi="Meiryo UI"/>
          <w:sz w:val="21"/>
          <w:szCs w:val="21"/>
          <w:shd w:val="clear" w:color="auto" w:fill="FFFFFF"/>
          <w:lang w:eastAsia="ja-JP"/>
        </w:rPr>
      </w:pPr>
      <w:r w:rsidRPr="00D85955">
        <w:rPr>
          <w:rStyle w:val="af4"/>
          <w:rFonts w:ascii="Meiryo UI" w:eastAsia="Meiryo UI" w:hAnsi="Meiryo UI" w:hint="eastAsia"/>
          <w:sz w:val="21"/>
          <w:szCs w:val="21"/>
          <w:shd w:val="clear" w:color="auto" w:fill="FFFFFF"/>
          <w:lang w:eastAsia="ja-JP"/>
        </w:rPr>
        <w:t>■　株式会社</w:t>
      </w:r>
      <w:r w:rsidR="000B6F92" w:rsidRPr="00D85955">
        <w:rPr>
          <w:rStyle w:val="af4"/>
          <w:rFonts w:ascii="Meiryo UI" w:eastAsia="Meiryo UI" w:hAnsi="Meiryo UI" w:hint="eastAsia"/>
          <w:sz w:val="21"/>
          <w:szCs w:val="21"/>
          <w:shd w:val="clear" w:color="auto" w:fill="FFFFFF"/>
          <w:lang w:eastAsia="ja-JP"/>
        </w:rPr>
        <w:t>日東物流</w:t>
      </w:r>
      <w:r w:rsidRPr="00D85955">
        <w:rPr>
          <w:rStyle w:val="af4"/>
          <w:rFonts w:ascii="Meiryo UI" w:eastAsia="Meiryo UI" w:hAnsi="Meiryo UI" w:hint="eastAsia"/>
          <w:sz w:val="21"/>
          <w:szCs w:val="21"/>
          <w:shd w:val="clear" w:color="auto" w:fill="FFFFFF"/>
          <w:lang w:eastAsia="ja-JP"/>
        </w:rPr>
        <w:t>について</w:t>
      </w:r>
      <w:r w:rsidRPr="00D85955">
        <w:rPr>
          <w:rFonts w:ascii="Meiryo UI" w:eastAsia="Meiryo UI" w:hAnsi="Meiryo UI" w:hint="eastAsia"/>
          <w:sz w:val="21"/>
          <w:szCs w:val="21"/>
          <w:lang w:eastAsia="ja-JP"/>
        </w:rPr>
        <w:br/>
      </w:r>
      <w:r w:rsidRPr="00D85955">
        <w:rPr>
          <w:rFonts w:ascii="Meiryo UI" w:eastAsia="Meiryo UI" w:hAnsi="Meiryo UI" w:hint="eastAsia"/>
          <w:sz w:val="21"/>
          <w:szCs w:val="21"/>
          <w:shd w:val="clear" w:color="auto" w:fill="FFFFFF"/>
          <w:lang w:eastAsia="ja-JP"/>
        </w:rPr>
        <w:t>株式会社</w:t>
      </w:r>
      <w:r w:rsidR="00DC559B" w:rsidRPr="00D85955">
        <w:rPr>
          <w:rFonts w:ascii="Meiryo UI" w:eastAsia="Meiryo UI" w:hAnsi="Meiryo UI" w:hint="eastAsia"/>
          <w:sz w:val="21"/>
          <w:szCs w:val="21"/>
          <w:shd w:val="clear" w:color="auto" w:fill="FFFFFF"/>
          <w:lang w:eastAsia="ja-JP"/>
        </w:rPr>
        <w:t>日東物流</w:t>
      </w:r>
      <w:r w:rsidRPr="00D85955">
        <w:rPr>
          <w:rFonts w:ascii="Meiryo UI" w:eastAsia="Meiryo UI" w:hAnsi="Meiryo UI" w:hint="eastAsia"/>
          <w:sz w:val="21"/>
          <w:szCs w:val="21"/>
          <w:shd w:val="clear" w:color="auto" w:fill="FFFFFF"/>
          <w:lang w:eastAsia="ja-JP"/>
        </w:rPr>
        <w:t>は、</w:t>
      </w:r>
      <w:r w:rsidR="00722A62" w:rsidRPr="00D85955">
        <w:rPr>
          <w:rFonts w:ascii="Meiryo UI" w:eastAsia="Meiryo UI" w:hAnsi="Meiryo UI" w:hint="eastAsia"/>
          <w:sz w:val="21"/>
          <w:szCs w:val="21"/>
          <w:shd w:val="clear" w:color="auto" w:fill="FFFFFF"/>
          <w:lang w:eastAsia="ja-JP"/>
        </w:rPr>
        <w:t>「お客様に最高の輸送サービスを提供すること」を目標に、</w:t>
      </w:r>
      <w:r w:rsidR="00722A62" w:rsidRPr="00D85955">
        <w:rPr>
          <w:rFonts w:ascii="Meiryo UI" w:eastAsia="Meiryo UI" w:hAnsi="Meiryo UI" w:cstheme="minorHAnsi" w:hint="eastAsia"/>
          <w:sz w:val="21"/>
          <w:szCs w:val="21"/>
          <w:lang w:eastAsia="ja-JP"/>
        </w:rPr>
        <w:t>関東エリアを中心に生鮮食品や飲料などの食料品を24時間体制で配送している</w:t>
      </w:r>
      <w:r w:rsidR="00FE2808" w:rsidRPr="00D85955">
        <w:rPr>
          <w:rFonts w:ascii="Meiryo UI" w:eastAsia="Meiryo UI" w:hAnsi="Meiryo UI" w:hint="eastAsia"/>
          <w:sz w:val="21"/>
          <w:szCs w:val="21"/>
          <w:shd w:val="clear" w:color="auto" w:fill="FFFFFF"/>
          <w:lang w:eastAsia="ja-JP"/>
        </w:rPr>
        <w:t>運送</w:t>
      </w:r>
      <w:r w:rsidR="00722A62" w:rsidRPr="00D85955">
        <w:rPr>
          <w:rFonts w:ascii="Meiryo UI" w:eastAsia="Meiryo UI" w:hAnsi="Meiryo UI" w:hint="eastAsia"/>
          <w:sz w:val="21"/>
          <w:szCs w:val="21"/>
          <w:shd w:val="clear" w:color="auto" w:fill="FFFFFF"/>
          <w:lang w:eastAsia="ja-JP"/>
        </w:rPr>
        <w:t>会社</w:t>
      </w:r>
      <w:r w:rsidR="00334E7B" w:rsidRPr="00D85955">
        <w:rPr>
          <w:rFonts w:ascii="Meiryo UI" w:eastAsia="Meiryo UI" w:hAnsi="Meiryo UI" w:hint="eastAsia"/>
          <w:sz w:val="21"/>
          <w:szCs w:val="21"/>
          <w:shd w:val="clear" w:color="auto" w:fill="FFFFFF"/>
          <w:lang w:eastAsia="ja-JP"/>
        </w:rPr>
        <w:t>です。</w:t>
      </w:r>
    </w:p>
    <w:p w14:paraId="5750B046" w14:textId="77ABEFF7" w:rsidR="00B70E7C" w:rsidRPr="00D85955" w:rsidRDefault="00AC1ABF" w:rsidP="00B70E7C">
      <w:pPr>
        <w:adjustRightInd w:val="0"/>
        <w:snapToGrid w:val="0"/>
        <w:spacing w:after="0" w:line="240" w:lineRule="auto"/>
        <w:rPr>
          <w:rFonts w:ascii="Meiryo UI" w:eastAsia="Meiryo UI" w:hAnsi="Meiryo UI" w:cs="ＭＳ Ｐゴシック"/>
          <w:sz w:val="21"/>
          <w:szCs w:val="21"/>
          <w:lang w:eastAsia="ja-JP"/>
        </w:rPr>
      </w:pPr>
      <w:r w:rsidRPr="00D85955">
        <w:rPr>
          <w:rFonts w:ascii="Meiryo UI" w:eastAsia="Meiryo UI" w:hAnsi="Meiryo UI" w:hint="eastAsia"/>
          <w:sz w:val="21"/>
          <w:szCs w:val="21"/>
          <w:shd w:val="clear" w:color="auto" w:fill="FFFFFF"/>
          <w:lang w:eastAsia="ja-JP"/>
        </w:rPr>
        <w:t>運行上の安全管理の徹底はもとより、</w:t>
      </w:r>
      <w:r w:rsidR="00787BC6" w:rsidRPr="00D85955">
        <w:rPr>
          <w:rFonts w:ascii="Meiryo UI" w:eastAsia="Meiryo UI" w:hAnsi="Meiryo UI" w:hint="eastAsia"/>
          <w:sz w:val="21"/>
          <w:szCs w:val="21"/>
          <w:shd w:val="clear" w:color="auto" w:fill="FFFFFF"/>
          <w:lang w:eastAsia="ja-JP"/>
        </w:rPr>
        <w:t>業界に先駆けて、</w:t>
      </w:r>
      <w:r w:rsidR="00B70E7C" w:rsidRPr="00D85955">
        <w:rPr>
          <w:rFonts w:ascii="Meiryo UI" w:eastAsia="Meiryo UI" w:hAnsi="Meiryo UI" w:hint="eastAsia"/>
          <w:sz w:val="21"/>
          <w:szCs w:val="21"/>
          <w:shd w:val="clear" w:color="auto" w:fill="FFFFFF"/>
          <w:lang w:eastAsia="ja-JP"/>
        </w:rPr>
        <w:t>働きやすい</w:t>
      </w:r>
      <w:r w:rsidR="00787BC6" w:rsidRPr="00D85955">
        <w:rPr>
          <w:rFonts w:ascii="Meiryo UI" w:eastAsia="Meiryo UI" w:hAnsi="Meiryo UI" w:hint="eastAsia"/>
          <w:sz w:val="21"/>
          <w:szCs w:val="21"/>
          <w:shd w:val="clear" w:color="auto" w:fill="FFFFFF"/>
          <w:lang w:eastAsia="ja-JP"/>
        </w:rPr>
        <w:t>労働環境の提供や健康診断の</w:t>
      </w:r>
      <w:r w:rsidRPr="00D85955">
        <w:rPr>
          <w:rFonts w:ascii="Meiryo UI" w:eastAsia="Meiryo UI" w:hAnsi="Meiryo UI" w:hint="eastAsia"/>
          <w:sz w:val="21"/>
          <w:szCs w:val="21"/>
          <w:shd w:val="clear" w:color="auto" w:fill="FFFFFF"/>
          <w:lang w:eastAsia="ja-JP"/>
        </w:rPr>
        <w:t>実施</w:t>
      </w:r>
      <w:r w:rsidR="00B70E7C" w:rsidRPr="00D85955">
        <w:rPr>
          <w:rFonts w:ascii="Meiryo UI" w:eastAsia="Meiryo UI" w:hAnsi="Meiryo UI" w:hint="eastAsia"/>
          <w:sz w:val="21"/>
          <w:szCs w:val="21"/>
          <w:shd w:val="clear" w:color="auto" w:fill="FFFFFF"/>
          <w:lang w:eastAsia="ja-JP"/>
        </w:rPr>
        <w:t>といった</w:t>
      </w:r>
      <w:r w:rsidR="00787BC6" w:rsidRPr="00D85955">
        <w:rPr>
          <w:rFonts w:ascii="Meiryo UI" w:eastAsia="Meiryo UI" w:hAnsi="Meiryo UI" w:hint="eastAsia"/>
          <w:sz w:val="21"/>
          <w:szCs w:val="21"/>
          <w:shd w:val="clear" w:color="auto" w:fill="FFFFFF"/>
          <w:lang w:eastAsia="ja-JP"/>
        </w:rPr>
        <w:t>乗務員の生活安全向上に向けた様々な取り組み</w:t>
      </w:r>
      <w:r w:rsidRPr="00D85955">
        <w:rPr>
          <w:rFonts w:ascii="Meiryo UI" w:eastAsia="Meiryo UI" w:hAnsi="Meiryo UI" w:hint="eastAsia"/>
          <w:sz w:val="21"/>
          <w:szCs w:val="21"/>
          <w:shd w:val="clear" w:color="auto" w:fill="FFFFFF"/>
          <w:lang w:eastAsia="ja-JP"/>
        </w:rPr>
        <w:t>を行う</w:t>
      </w:r>
      <w:r w:rsidR="00702FEB" w:rsidRPr="00D85955">
        <w:rPr>
          <w:rFonts w:ascii="Meiryo UI" w:eastAsia="Meiryo UI" w:hAnsi="Meiryo UI" w:hint="eastAsia"/>
          <w:sz w:val="21"/>
          <w:szCs w:val="21"/>
          <w:shd w:val="clear" w:color="auto" w:fill="FFFFFF"/>
          <w:lang w:eastAsia="ja-JP"/>
        </w:rPr>
        <w:t>など、</w:t>
      </w:r>
      <w:r w:rsidR="006B06A0" w:rsidRPr="00D85955">
        <w:rPr>
          <w:rFonts w:ascii="Meiryo UI" w:eastAsia="Meiryo UI" w:hAnsi="Meiryo UI" w:hint="eastAsia"/>
          <w:sz w:val="21"/>
          <w:szCs w:val="21"/>
          <w:shd w:val="clear" w:color="auto" w:fill="FFFFFF"/>
          <w:lang w:eastAsia="ja-JP"/>
        </w:rPr>
        <w:t>社会の変化や業界の課題に対応し、</w:t>
      </w:r>
      <w:r w:rsidR="006B06A0" w:rsidRPr="00D85955">
        <w:rPr>
          <w:rFonts w:ascii="Meiryo UI" w:eastAsia="Meiryo UI" w:hAnsi="Meiryo UI" w:cs="ＭＳ Ｐゴシック"/>
          <w:sz w:val="21"/>
          <w:szCs w:val="21"/>
          <w:lang w:eastAsia="ja-JP"/>
        </w:rPr>
        <w:t>新しい時代に求められる</w:t>
      </w:r>
      <w:r w:rsidR="006B06A0" w:rsidRPr="00D85955">
        <w:rPr>
          <w:rFonts w:ascii="Meiryo UI" w:eastAsia="Meiryo UI" w:hAnsi="Meiryo UI" w:cs="ＭＳ Ｐゴシック" w:hint="eastAsia"/>
          <w:sz w:val="21"/>
          <w:szCs w:val="21"/>
          <w:lang w:eastAsia="ja-JP"/>
        </w:rPr>
        <w:t>最高の</w:t>
      </w:r>
      <w:r w:rsidR="006B06A0" w:rsidRPr="00D85955">
        <w:rPr>
          <w:rFonts w:ascii="Meiryo UI" w:eastAsia="Meiryo UI" w:hAnsi="Meiryo UI" w:cs="ＭＳ Ｐゴシック"/>
          <w:sz w:val="21"/>
          <w:szCs w:val="21"/>
          <w:lang w:eastAsia="ja-JP"/>
        </w:rPr>
        <w:t>輸送サービスを提供するため</w:t>
      </w:r>
      <w:r w:rsidR="006B06A0" w:rsidRPr="00D85955">
        <w:rPr>
          <w:rFonts w:ascii="Meiryo UI" w:eastAsia="Meiryo UI" w:hAnsi="Meiryo UI" w:cs="ＭＳ Ｐゴシック" w:hint="eastAsia"/>
          <w:sz w:val="21"/>
          <w:szCs w:val="21"/>
          <w:lang w:eastAsia="ja-JP"/>
        </w:rPr>
        <w:t>、</w:t>
      </w:r>
      <w:r w:rsidR="006B06A0" w:rsidRPr="00D85955">
        <w:rPr>
          <w:rFonts w:ascii="Meiryo UI" w:eastAsia="Meiryo UI" w:hAnsi="Meiryo UI" w:cs="ＭＳ Ｐゴシック"/>
          <w:sz w:val="21"/>
          <w:szCs w:val="21"/>
          <w:lang w:eastAsia="ja-JP"/>
        </w:rPr>
        <w:t>より良い方向へ変化し続け</w:t>
      </w:r>
      <w:r w:rsidR="006B06A0" w:rsidRPr="00D85955">
        <w:rPr>
          <w:rFonts w:ascii="Meiryo UI" w:eastAsia="Meiryo UI" w:hAnsi="Meiryo UI" w:cs="ＭＳ Ｐゴシック" w:hint="eastAsia"/>
          <w:sz w:val="21"/>
          <w:szCs w:val="21"/>
          <w:lang w:eastAsia="ja-JP"/>
        </w:rPr>
        <w:t>ています。</w:t>
      </w:r>
    </w:p>
    <w:p w14:paraId="58A0C0EE" w14:textId="6B6552D3" w:rsidR="00B70E7C" w:rsidRPr="00D85955" w:rsidRDefault="00B70E7C" w:rsidP="00B70E7C">
      <w:pPr>
        <w:adjustRightInd w:val="0"/>
        <w:snapToGrid w:val="0"/>
        <w:spacing w:after="0" w:line="240" w:lineRule="auto"/>
        <w:rPr>
          <w:rFonts w:ascii="Meiryo UI" w:eastAsia="Meiryo UI" w:hAnsi="Meiryo UI" w:cs="ＭＳ Ｐゴシック"/>
          <w:sz w:val="21"/>
          <w:szCs w:val="21"/>
          <w:lang w:eastAsia="ja-JP"/>
        </w:rPr>
      </w:pPr>
    </w:p>
    <w:p w14:paraId="6735B5A3" w14:textId="1B169E92" w:rsidR="00143437" w:rsidRPr="00D85955" w:rsidRDefault="00C32C60" w:rsidP="00B70E7C">
      <w:pPr>
        <w:adjustRightInd w:val="0"/>
        <w:snapToGrid w:val="0"/>
        <w:spacing w:after="0" w:line="240" w:lineRule="auto"/>
        <w:rPr>
          <w:rFonts w:ascii="Meiryo UI" w:eastAsia="Meiryo UI" w:hAnsi="Meiryo UI"/>
          <w:sz w:val="21"/>
          <w:szCs w:val="21"/>
          <w:shd w:val="clear" w:color="auto" w:fill="FFFFFF"/>
          <w:lang w:eastAsia="ja-JP"/>
        </w:rPr>
      </w:pPr>
      <w:r w:rsidRPr="00D85955">
        <w:rPr>
          <w:rFonts w:ascii="Meiryo UI" w:eastAsia="Meiryo UI" w:hAnsi="Meiryo UI" w:hint="eastAsia"/>
          <w:sz w:val="21"/>
          <w:szCs w:val="21"/>
          <w:lang w:eastAsia="ja-JP"/>
        </w:rPr>
        <w:br/>
      </w:r>
      <w:r w:rsidRPr="00D85955">
        <w:rPr>
          <w:rFonts w:ascii="Meiryo UI" w:eastAsia="Meiryo UI" w:hAnsi="Meiryo UI" w:hint="eastAsia"/>
          <w:sz w:val="21"/>
          <w:szCs w:val="21"/>
          <w:shd w:val="clear" w:color="auto" w:fill="FFFFFF"/>
          <w:lang w:eastAsia="ja-JP"/>
        </w:rPr>
        <w:t>社　名</w:t>
      </w:r>
      <w:r w:rsidR="000B6F92" w:rsidRPr="00D85955">
        <w:rPr>
          <w:rFonts w:ascii="Meiryo UI" w:eastAsia="Meiryo UI" w:hAnsi="Meiryo UI" w:hint="eastAsia"/>
          <w:sz w:val="21"/>
          <w:szCs w:val="21"/>
          <w:shd w:val="clear" w:color="auto" w:fill="FFFFFF"/>
          <w:lang w:eastAsia="ja-JP"/>
        </w:rPr>
        <w:t>：</w:t>
      </w:r>
      <w:r w:rsidR="000B6F92" w:rsidRPr="00D85955">
        <w:rPr>
          <w:rFonts w:ascii="Meiryo UI" w:eastAsia="Meiryo UI" w:hAnsi="Meiryo UI"/>
          <w:sz w:val="21"/>
          <w:szCs w:val="21"/>
          <w:shd w:val="clear" w:color="auto" w:fill="FFFFFF"/>
          <w:lang w:eastAsia="ja-JP"/>
        </w:rPr>
        <w:tab/>
      </w:r>
      <w:r w:rsidRPr="00D85955">
        <w:rPr>
          <w:rFonts w:ascii="Meiryo UI" w:eastAsia="Meiryo UI" w:hAnsi="Meiryo UI" w:hint="eastAsia"/>
          <w:sz w:val="21"/>
          <w:szCs w:val="21"/>
          <w:shd w:val="clear" w:color="auto" w:fill="FFFFFF"/>
          <w:lang w:eastAsia="ja-JP"/>
        </w:rPr>
        <w:t>株式会社</w:t>
      </w:r>
      <w:r w:rsidR="000B6F92" w:rsidRPr="00D85955">
        <w:rPr>
          <w:rFonts w:ascii="Meiryo UI" w:eastAsia="Meiryo UI" w:hAnsi="Meiryo UI" w:hint="eastAsia"/>
          <w:sz w:val="21"/>
          <w:szCs w:val="21"/>
          <w:shd w:val="clear" w:color="auto" w:fill="FFFFFF"/>
          <w:lang w:eastAsia="ja-JP"/>
        </w:rPr>
        <w:t xml:space="preserve">　日東物流（N</w:t>
      </w:r>
      <w:r w:rsidR="000B6F92" w:rsidRPr="00D85955">
        <w:rPr>
          <w:rFonts w:ascii="Meiryo UI" w:eastAsia="Meiryo UI" w:hAnsi="Meiryo UI"/>
          <w:sz w:val="21"/>
          <w:szCs w:val="21"/>
          <w:shd w:val="clear" w:color="auto" w:fill="FFFFFF"/>
          <w:lang w:eastAsia="ja-JP"/>
        </w:rPr>
        <w:t xml:space="preserve">itto </w:t>
      </w:r>
      <w:proofErr w:type="spellStart"/>
      <w:r w:rsidR="000B6F92" w:rsidRPr="00D85955">
        <w:rPr>
          <w:rFonts w:ascii="Meiryo UI" w:eastAsia="Meiryo UI" w:hAnsi="Meiryo UI"/>
          <w:sz w:val="21"/>
          <w:szCs w:val="21"/>
          <w:shd w:val="clear" w:color="auto" w:fill="FFFFFF"/>
          <w:lang w:eastAsia="ja-JP"/>
        </w:rPr>
        <w:t>Butsuryu</w:t>
      </w:r>
      <w:proofErr w:type="spellEnd"/>
      <w:r w:rsidR="000B6F92" w:rsidRPr="00D85955">
        <w:rPr>
          <w:rFonts w:ascii="Meiryo UI" w:eastAsia="Meiryo UI" w:hAnsi="Meiryo UI"/>
          <w:sz w:val="21"/>
          <w:szCs w:val="21"/>
          <w:shd w:val="clear" w:color="auto" w:fill="FFFFFF"/>
          <w:lang w:eastAsia="ja-JP"/>
        </w:rPr>
        <w:t xml:space="preserve"> </w:t>
      </w:r>
      <w:proofErr w:type="spellStart"/>
      <w:r w:rsidR="000B6F92" w:rsidRPr="00D85955">
        <w:rPr>
          <w:rFonts w:ascii="Meiryo UI" w:eastAsia="Meiryo UI" w:hAnsi="Meiryo UI"/>
          <w:sz w:val="21"/>
          <w:szCs w:val="21"/>
          <w:shd w:val="clear" w:color="auto" w:fill="FFFFFF"/>
          <w:lang w:eastAsia="ja-JP"/>
        </w:rPr>
        <w:t>Co.Ltd</w:t>
      </w:r>
      <w:proofErr w:type="spellEnd"/>
      <w:r w:rsidR="000B6F92" w:rsidRPr="00D85955">
        <w:rPr>
          <w:rFonts w:ascii="Meiryo UI" w:eastAsia="Meiryo UI" w:hAnsi="Meiryo UI"/>
          <w:sz w:val="21"/>
          <w:szCs w:val="21"/>
          <w:shd w:val="clear" w:color="auto" w:fill="FFFFFF"/>
          <w:lang w:eastAsia="ja-JP"/>
        </w:rPr>
        <w:t>.</w:t>
      </w:r>
      <w:r w:rsidRPr="00D85955">
        <w:rPr>
          <w:rFonts w:ascii="Meiryo UI" w:eastAsia="Meiryo UI" w:hAnsi="Meiryo UI" w:hint="eastAsia"/>
          <w:sz w:val="21"/>
          <w:szCs w:val="21"/>
          <w:shd w:val="clear" w:color="auto" w:fill="FFFFFF"/>
          <w:lang w:eastAsia="ja-JP"/>
        </w:rPr>
        <w:t>）</w:t>
      </w:r>
      <w:r w:rsidRPr="00D85955">
        <w:rPr>
          <w:rFonts w:ascii="Meiryo UI" w:eastAsia="Meiryo UI" w:hAnsi="Meiryo UI" w:hint="eastAsia"/>
          <w:sz w:val="21"/>
          <w:szCs w:val="21"/>
          <w:lang w:eastAsia="ja-JP"/>
        </w:rPr>
        <w:br/>
      </w:r>
      <w:r w:rsidRPr="00D85955">
        <w:rPr>
          <w:rFonts w:ascii="Meiryo UI" w:eastAsia="Meiryo UI" w:hAnsi="Meiryo UI" w:hint="eastAsia"/>
          <w:sz w:val="21"/>
          <w:szCs w:val="21"/>
          <w:shd w:val="clear" w:color="auto" w:fill="FFFFFF"/>
          <w:lang w:eastAsia="ja-JP"/>
        </w:rPr>
        <w:t xml:space="preserve">所在地： </w:t>
      </w:r>
      <w:r w:rsidR="000B6F92" w:rsidRPr="00D85955">
        <w:rPr>
          <w:rFonts w:ascii="Meiryo UI" w:eastAsia="Meiryo UI" w:hAnsi="Meiryo UI"/>
          <w:sz w:val="21"/>
          <w:szCs w:val="21"/>
          <w:shd w:val="clear" w:color="auto" w:fill="FFFFFF"/>
          <w:lang w:eastAsia="ja-JP"/>
        </w:rPr>
        <w:tab/>
      </w:r>
      <w:r w:rsidRPr="00D85955">
        <w:rPr>
          <w:rFonts w:ascii="Meiryo UI" w:eastAsia="Meiryo UI" w:hAnsi="Meiryo UI" w:hint="eastAsia"/>
          <w:sz w:val="21"/>
          <w:szCs w:val="21"/>
          <w:shd w:val="clear" w:color="auto" w:fill="FFFFFF"/>
          <w:lang w:eastAsia="ja-JP"/>
        </w:rPr>
        <w:t>〒</w:t>
      </w:r>
      <w:r w:rsidR="000B6F92" w:rsidRPr="00D85955">
        <w:rPr>
          <w:rFonts w:ascii="Meiryo UI" w:eastAsia="Meiryo UI" w:hAnsi="Meiryo UI"/>
          <w:sz w:val="21"/>
          <w:szCs w:val="21"/>
          <w:shd w:val="clear" w:color="auto" w:fill="FFFFFF"/>
          <w:lang w:eastAsia="ja-JP"/>
        </w:rPr>
        <w:t>284-0001</w:t>
      </w:r>
      <w:r w:rsidRPr="00D85955">
        <w:rPr>
          <w:rFonts w:ascii="Meiryo UI" w:eastAsia="Meiryo UI" w:hAnsi="Meiryo UI" w:hint="eastAsia"/>
          <w:sz w:val="21"/>
          <w:szCs w:val="21"/>
          <w:shd w:val="clear" w:color="auto" w:fill="FFFFFF"/>
          <w:lang w:eastAsia="ja-JP"/>
        </w:rPr>
        <w:t xml:space="preserve"> </w:t>
      </w:r>
      <w:r w:rsidR="000B6F92" w:rsidRPr="00D85955">
        <w:rPr>
          <w:rFonts w:ascii="Meiryo UI" w:eastAsia="Meiryo UI" w:hAnsi="Meiryo UI" w:hint="eastAsia"/>
          <w:sz w:val="21"/>
          <w:szCs w:val="21"/>
          <w:shd w:val="clear" w:color="auto" w:fill="FFFFFF"/>
          <w:lang w:eastAsia="ja-JP"/>
        </w:rPr>
        <w:t>千葉県四街道市大日572</w:t>
      </w:r>
      <w:r w:rsidRPr="00D85955">
        <w:rPr>
          <w:rFonts w:ascii="Meiryo UI" w:eastAsia="Meiryo UI" w:hAnsi="Meiryo UI" w:hint="eastAsia"/>
          <w:sz w:val="21"/>
          <w:szCs w:val="21"/>
          <w:lang w:eastAsia="ja-JP"/>
        </w:rPr>
        <w:br/>
      </w:r>
      <w:r w:rsidRPr="00D85955">
        <w:rPr>
          <w:rFonts w:ascii="Meiryo UI" w:eastAsia="Meiryo UI" w:hAnsi="Meiryo UI" w:hint="eastAsia"/>
          <w:sz w:val="21"/>
          <w:szCs w:val="21"/>
          <w:shd w:val="clear" w:color="auto" w:fill="FFFFFF"/>
          <w:lang w:eastAsia="ja-JP"/>
        </w:rPr>
        <w:t xml:space="preserve">設　立： </w:t>
      </w:r>
      <w:r w:rsidR="000B6F92" w:rsidRPr="00D85955">
        <w:rPr>
          <w:rFonts w:ascii="Meiryo UI" w:eastAsia="Meiryo UI" w:hAnsi="Meiryo UI"/>
          <w:sz w:val="21"/>
          <w:szCs w:val="21"/>
          <w:shd w:val="clear" w:color="auto" w:fill="FFFFFF"/>
          <w:lang w:eastAsia="ja-JP"/>
        </w:rPr>
        <w:tab/>
      </w:r>
      <w:r w:rsidR="000B6F92" w:rsidRPr="00D85955">
        <w:rPr>
          <w:rFonts w:ascii="Meiryo UI" w:eastAsia="Meiryo UI" w:hAnsi="Meiryo UI" w:hint="eastAsia"/>
          <w:sz w:val="21"/>
          <w:szCs w:val="21"/>
          <w:shd w:val="clear" w:color="auto" w:fill="FFFFFF"/>
          <w:lang w:eastAsia="ja-JP"/>
        </w:rPr>
        <w:t>1995</w:t>
      </w:r>
      <w:r w:rsidRPr="00D85955">
        <w:rPr>
          <w:rFonts w:ascii="Meiryo UI" w:eastAsia="Meiryo UI" w:hAnsi="Meiryo UI" w:hint="eastAsia"/>
          <w:sz w:val="21"/>
          <w:szCs w:val="21"/>
          <w:shd w:val="clear" w:color="auto" w:fill="FFFFFF"/>
          <w:lang w:eastAsia="ja-JP"/>
        </w:rPr>
        <w:t>年2月</w:t>
      </w:r>
      <w:r w:rsidRPr="00D85955">
        <w:rPr>
          <w:rFonts w:ascii="Meiryo UI" w:eastAsia="Meiryo UI" w:hAnsi="Meiryo UI" w:hint="eastAsia"/>
          <w:sz w:val="21"/>
          <w:szCs w:val="21"/>
          <w:lang w:eastAsia="ja-JP"/>
        </w:rPr>
        <w:br/>
      </w:r>
      <w:r w:rsidRPr="00D85955">
        <w:rPr>
          <w:rFonts w:ascii="Meiryo UI" w:eastAsia="Meiryo UI" w:hAnsi="Meiryo UI" w:hint="eastAsia"/>
          <w:sz w:val="21"/>
          <w:szCs w:val="21"/>
          <w:shd w:val="clear" w:color="auto" w:fill="FFFFFF"/>
          <w:lang w:eastAsia="ja-JP"/>
        </w:rPr>
        <w:t xml:space="preserve">資本金： </w:t>
      </w:r>
      <w:r w:rsidR="000B6F92" w:rsidRPr="00D85955">
        <w:rPr>
          <w:rFonts w:ascii="Meiryo UI" w:eastAsia="Meiryo UI" w:hAnsi="Meiryo UI"/>
          <w:sz w:val="21"/>
          <w:szCs w:val="21"/>
          <w:shd w:val="clear" w:color="auto" w:fill="FFFFFF"/>
          <w:lang w:eastAsia="ja-JP"/>
        </w:rPr>
        <w:tab/>
      </w:r>
      <w:r w:rsidR="000B6F92" w:rsidRPr="00D85955">
        <w:rPr>
          <w:rFonts w:ascii="Meiryo UI" w:eastAsia="Meiryo UI" w:hAnsi="Meiryo UI" w:hint="eastAsia"/>
          <w:sz w:val="21"/>
          <w:szCs w:val="21"/>
          <w:shd w:val="clear" w:color="auto" w:fill="FFFFFF"/>
          <w:lang w:eastAsia="ja-JP"/>
        </w:rPr>
        <w:t>1,200</w:t>
      </w:r>
      <w:r w:rsidRPr="00D85955">
        <w:rPr>
          <w:rFonts w:ascii="Meiryo UI" w:eastAsia="Meiryo UI" w:hAnsi="Meiryo UI" w:hint="eastAsia"/>
          <w:sz w:val="21"/>
          <w:szCs w:val="21"/>
          <w:shd w:val="clear" w:color="auto" w:fill="FFFFFF"/>
          <w:lang w:eastAsia="ja-JP"/>
        </w:rPr>
        <w:t>万円</w:t>
      </w:r>
      <w:r w:rsidRPr="00D85955">
        <w:rPr>
          <w:rFonts w:ascii="Meiryo UI" w:eastAsia="Meiryo UI" w:hAnsi="Meiryo UI" w:hint="eastAsia"/>
          <w:sz w:val="21"/>
          <w:szCs w:val="21"/>
          <w:lang w:eastAsia="ja-JP"/>
        </w:rPr>
        <w:br/>
      </w:r>
      <w:r w:rsidRPr="00D85955">
        <w:rPr>
          <w:rFonts w:ascii="Meiryo UI" w:eastAsia="Meiryo UI" w:hAnsi="Meiryo UI" w:hint="eastAsia"/>
          <w:sz w:val="21"/>
          <w:szCs w:val="21"/>
          <w:shd w:val="clear" w:color="auto" w:fill="FFFFFF"/>
          <w:lang w:eastAsia="ja-JP"/>
        </w:rPr>
        <w:t xml:space="preserve">代表者： </w:t>
      </w:r>
      <w:r w:rsidR="000B6F92" w:rsidRPr="00D85955">
        <w:rPr>
          <w:rFonts w:ascii="Meiryo UI" w:eastAsia="Meiryo UI" w:hAnsi="Meiryo UI"/>
          <w:sz w:val="21"/>
          <w:szCs w:val="21"/>
          <w:shd w:val="clear" w:color="auto" w:fill="FFFFFF"/>
          <w:lang w:eastAsia="ja-JP"/>
        </w:rPr>
        <w:tab/>
      </w:r>
      <w:r w:rsidRPr="00D85955">
        <w:rPr>
          <w:rFonts w:ascii="Meiryo UI" w:eastAsia="Meiryo UI" w:hAnsi="Meiryo UI" w:hint="eastAsia"/>
          <w:sz w:val="21"/>
          <w:szCs w:val="21"/>
          <w:shd w:val="clear" w:color="auto" w:fill="FFFFFF"/>
          <w:lang w:eastAsia="ja-JP"/>
        </w:rPr>
        <w:t>代表取締役</w:t>
      </w:r>
      <w:r w:rsidR="000B6F92" w:rsidRPr="00D85955">
        <w:rPr>
          <w:rFonts w:ascii="Meiryo UI" w:eastAsia="Meiryo UI" w:hAnsi="Meiryo UI" w:hint="eastAsia"/>
          <w:sz w:val="21"/>
          <w:szCs w:val="21"/>
          <w:shd w:val="clear" w:color="auto" w:fill="FFFFFF"/>
          <w:lang w:eastAsia="ja-JP"/>
        </w:rPr>
        <w:t xml:space="preserve">　菅原拓也</w:t>
      </w:r>
      <w:r w:rsidRPr="00D85955">
        <w:rPr>
          <w:rFonts w:ascii="Meiryo UI" w:eastAsia="Meiryo UI" w:hAnsi="Meiryo UI" w:hint="eastAsia"/>
          <w:sz w:val="21"/>
          <w:szCs w:val="21"/>
          <w:lang w:eastAsia="ja-JP"/>
        </w:rPr>
        <w:br/>
      </w:r>
      <w:r w:rsidR="00702FEB" w:rsidRPr="00D85955">
        <w:rPr>
          <w:rFonts w:ascii="Meiryo UI" w:eastAsia="Meiryo UI" w:hAnsi="Meiryo UI" w:hint="eastAsia"/>
          <w:sz w:val="21"/>
          <w:szCs w:val="21"/>
          <w:lang w:eastAsia="ja-JP"/>
        </w:rPr>
        <w:t>URL：</w:t>
      </w:r>
      <w:r w:rsidR="00702FEB" w:rsidRPr="00D85955">
        <w:rPr>
          <w:rFonts w:ascii="Meiryo UI" w:eastAsia="Meiryo UI" w:hAnsi="Meiryo UI"/>
          <w:sz w:val="21"/>
          <w:szCs w:val="21"/>
          <w:lang w:eastAsia="ja-JP"/>
        </w:rPr>
        <w:tab/>
      </w:r>
      <w:r w:rsidR="00702FEB" w:rsidRPr="00D85955">
        <w:rPr>
          <w:rFonts w:ascii="Meiryo UI" w:eastAsia="Meiryo UI" w:hAnsi="Meiryo UI"/>
          <w:sz w:val="21"/>
          <w:szCs w:val="21"/>
          <w:lang w:eastAsia="ja-JP"/>
        </w:rPr>
        <w:tab/>
      </w:r>
      <w:r w:rsidR="00702FEB" w:rsidRPr="00B912D5">
        <w:rPr>
          <w:rFonts w:ascii="Meiryo UI" w:eastAsia="Meiryo UI" w:hAnsi="Meiryo UI" w:cs="Times New Roman"/>
          <w:sz w:val="21"/>
          <w:szCs w:val="21"/>
        </w:rPr>
        <w:t>https://www.nittobutsuryu.co.jp/</w:t>
      </w:r>
    </w:p>
    <w:p w14:paraId="73DEAE12" w14:textId="56B2EC3E" w:rsidR="00EA6860" w:rsidRDefault="00EA6860" w:rsidP="00EA6860">
      <w:pPr>
        <w:adjustRightInd w:val="0"/>
        <w:snapToGrid w:val="0"/>
        <w:spacing w:after="0" w:line="240" w:lineRule="auto"/>
        <w:rPr>
          <w:rFonts w:ascii="Meiryo UI" w:eastAsia="Meiryo UI" w:hAnsi="Meiryo UI" w:cstheme="minorHAnsi"/>
          <w:sz w:val="21"/>
          <w:szCs w:val="21"/>
          <w:lang w:eastAsia="ja-JP"/>
        </w:rPr>
      </w:pPr>
    </w:p>
    <w:p w14:paraId="291DDD71" w14:textId="79C5067F" w:rsidR="00CA786D" w:rsidRDefault="00CA786D" w:rsidP="00EA6860">
      <w:pPr>
        <w:adjustRightInd w:val="0"/>
        <w:snapToGrid w:val="0"/>
        <w:spacing w:after="0" w:line="240" w:lineRule="auto"/>
        <w:rPr>
          <w:rFonts w:ascii="Meiryo UI" w:eastAsia="Meiryo UI" w:hAnsi="Meiryo UI" w:cstheme="minorHAnsi"/>
          <w:sz w:val="21"/>
          <w:szCs w:val="21"/>
          <w:lang w:eastAsia="ja-JP"/>
        </w:rPr>
      </w:pPr>
    </w:p>
    <w:p w14:paraId="0F296D98" w14:textId="3C10993F" w:rsidR="00120408" w:rsidRDefault="00120408" w:rsidP="00EA6860">
      <w:pPr>
        <w:adjustRightInd w:val="0"/>
        <w:snapToGrid w:val="0"/>
        <w:spacing w:after="0" w:line="240" w:lineRule="auto"/>
        <w:rPr>
          <w:rFonts w:ascii="Meiryo UI" w:eastAsia="Meiryo UI" w:hAnsi="Meiryo UI" w:cstheme="minorHAnsi"/>
          <w:sz w:val="21"/>
          <w:szCs w:val="21"/>
          <w:lang w:eastAsia="ja-JP"/>
        </w:rPr>
      </w:pPr>
    </w:p>
    <w:p w14:paraId="352BEEBF" w14:textId="3A03F809" w:rsidR="00120408" w:rsidRDefault="00120408" w:rsidP="00EA6860">
      <w:pPr>
        <w:adjustRightInd w:val="0"/>
        <w:snapToGrid w:val="0"/>
        <w:spacing w:after="0" w:line="240" w:lineRule="auto"/>
        <w:rPr>
          <w:rFonts w:ascii="Meiryo UI" w:eastAsia="Meiryo UI" w:hAnsi="Meiryo UI" w:cstheme="minorHAnsi"/>
          <w:sz w:val="21"/>
          <w:szCs w:val="21"/>
          <w:lang w:eastAsia="ja-JP"/>
        </w:rPr>
      </w:pPr>
    </w:p>
    <w:p w14:paraId="454F3621" w14:textId="6920FD16" w:rsidR="00CA786D" w:rsidRPr="00D85955" w:rsidRDefault="00CA786D" w:rsidP="00EA6860">
      <w:pPr>
        <w:adjustRightInd w:val="0"/>
        <w:snapToGrid w:val="0"/>
        <w:spacing w:after="0" w:line="240" w:lineRule="auto"/>
        <w:rPr>
          <w:rFonts w:ascii="Meiryo UI" w:eastAsia="Meiryo UI" w:hAnsi="Meiryo UI" w:cstheme="minorHAnsi"/>
          <w:sz w:val="21"/>
          <w:szCs w:val="21"/>
          <w:lang w:eastAsia="ja-JP"/>
        </w:rPr>
      </w:pPr>
      <w:r w:rsidRPr="00D85955">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68480" behindDoc="0" locked="0" layoutInCell="1" allowOverlap="1" wp14:anchorId="63635976" wp14:editId="6AB08B41">
                <wp:simplePos x="0" y="0"/>
                <wp:positionH relativeFrom="column">
                  <wp:posOffset>5074920</wp:posOffset>
                </wp:positionH>
                <wp:positionV relativeFrom="paragraph">
                  <wp:posOffset>-527685</wp:posOffset>
                </wp:positionV>
                <wp:extent cx="1135380" cy="632460"/>
                <wp:effectExtent l="0" t="0" r="7620" b="0"/>
                <wp:wrapNone/>
                <wp:docPr id="8" name="正方形/長方形 8"/>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5CDD45" id="正方形/長方形 8" o:spid="_x0000_s1026" style="position:absolute;left:0;text-align:left;margin-left:399.6pt;margin-top:-41.55pt;width:89.4pt;height:49.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" fillcolor="white [3212]" stroked="f" strokeweight="1pt"/>
            </w:pict>
          </mc:Fallback>
        </mc:AlternateContent>
      </w:r>
    </w:p>
    <w:p w14:paraId="0F08E949" w14:textId="4CB3F51E" w:rsidR="00B912D5" w:rsidRPr="00B912D5" w:rsidRDefault="00EA6860" w:rsidP="00EA6860">
      <w:pPr>
        <w:adjustRightInd w:val="0"/>
        <w:snapToGrid w:val="0"/>
        <w:spacing w:after="0" w:line="240" w:lineRule="auto"/>
        <w:rPr>
          <w:rFonts w:ascii="Meiryo UI" w:eastAsia="Meiryo UI" w:hAnsi="Meiryo UI" w:cs="Segoe UI"/>
          <w:color w:val="333333"/>
          <w:spacing w:val="12"/>
          <w:sz w:val="21"/>
          <w:szCs w:val="21"/>
          <w:shd w:val="clear" w:color="auto" w:fill="FFFFFF"/>
          <w:lang w:eastAsia="ja-JP"/>
        </w:rPr>
      </w:pPr>
      <w:r w:rsidRPr="00D85955">
        <w:rPr>
          <w:rStyle w:val="af4"/>
          <w:rFonts w:ascii="Meiryo UI" w:eastAsia="Meiryo UI" w:hAnsi="Meiryo UI" w:hint="eastAsia"/>
          <w:sz w:val="21"/>
          <w:szCs w:val="21"/>
          <w:shd w:val="clear" w:color="auto" w:fill="FFFFFF"/>
          <w:lang w:eastAsia="ja-JP"/>
        </w:rPr>
        <w:t>■　株式会社</w:t>
      </w:r>
      <w:proofErr w:type="spellStart"/>
      <w:r>
        <w:rPr>
          <w:rStyle w:val="af4"/>
          <w:rFonts w:ascii="Meiryo UI" w:eastAsia="Meiryo UI" w:hAnsi="Meiryo UI" w:hint="eastAsia"/>
          <w:sz w:val="21"/>
          <w:szCs w:val="21"/>
          <w:shd w:val="clear" w:color="auto" w:fill="FFFFFF"/>
          <w:lang w:eastAsia="ja-JP"/>
        </w:rPr>
        <w:t>e</w:t>
      </w:r>
      <w:r>
        <w:rPr>
          <w:rStyle w:val="af4"/>
          <w:rFonts w:ascii="Meiryo UI" w:eastAsia="Meiryo UI" w:hAnsi="Meiryo UI"/>
          <w:sz w:val="21"/>
          <w:szCs w:val="21"/>
          <w:shd w:val="clear" w:color="auto" w:fill="FFFFFF"/>
          <w:lang w:eastAsia="ja-JP"/>
        </w:rPr>
        <w:t>mpheal</w:t>
      </w:r>
      <w:proofErr w:type="spellEnd"/>
      <w:r>
        <w:rPr>
          <w:rStyle w:val="af4"/>
          <w:rFonts w:ascii="Meiryo UI" w:eastAsia="Meiryo UI" w:hAnsi="Meiryo UI" w:hint="eastAsia"/>
          <w:sz w:val="21"/>
          <w:szCs w:val="21"/>
          <w:shd w:val="clear" w:color="auto" w:fill="FFFFFF"/>
          <w:lang w:eastAsia="ja-JP"/>
        </w:rPr>
        <w:t>（エンフィール）について</w:t>
      </w:r>
      <w:r w:rsidRPr="00D85955">
        <w:rPr>
          <w:rFonts w:ascii="Meiryo UI" w:eastAsia="Meiryo UI" w:hAnsi="Meiryo UI" w:hint="eastAsia"/>
          <w:sz w:val="21"/>
          <w:szCs w:val="21"/>
          <w:lang w:eastAsia="ja-JP"/>
        </w:rPr>
        <w:br/>
      </w:r>
      <w:r w:rsidR="00B912D5" w:rsidRPr="004471C1">
        <w:rPr>
          <w:rFonts w:ascii="Meiryo UI" w:eastAsia="Meiryo UI" w:hAnsi="Meiryo UI" w:hint="eastAsia"/>
          <w:sz w:val="21"/>
          <w:szCs w:val="21"/>
          <w:lang w:eastAsia="ja-JP"/>
        </w:rPr>
        <w:t xml:space="preserve">株式会社 </w:t>
      </w:r>
      <w:proofErr w:type="spellStart"/>
      <w:r w:rsidR="00B912D5" w:rsidRPr="004471C1">
        <w:rPr>
          <w:rFonts w:ascii="Meiryo UI" w:eastAsia="Meiryo UI" w:hAnsi="Meiryo UI" w:hint="eastAsia"/>
          <w:sz w:val="21"/>
          <w:szCs w:val="21"/>
          <w:lang w:eastAsia="ja-JP"/>
        </w:rPr>
        <w:t>empheal</w:t>
      </w:r>
      <w:proofErr w:type="spellEnd"/>
      <w:r w:rsidR="00B912D5" w:rsidRPr="004471C1">
        <w:rPr>
          <w:rFonts w:ascii="Meiryo UI" w:eastAsia="Meiryo UI" w:hAnsi="Meiryo UI" w:hint="eastAsia"/>
          <w:sz w:val="21"/>
          <w:szCs w:val="21"/>
          <w:lang w:eastAsia="ja-JP"/>
        </w:rPr>
        <w:t xml:space="preserve"> は、創業以来年間平均100社の健康経営・医療・ヘルスリテラシーの支援を法人向けに行ってきた企業です。人が活きる仕組みとしての「医療・健康リテラシーと適切な医療への接続」に沿ったソリューションを提供しており、今回、新型コロナワクチンに関するリテラシーのギャップの大きさやそれに伴う、企業の生産性や日本の働き方をさらによくする目的のために、研修プログラムの提供を行</w:t>
      </w:r>
      <w:r w:rsidR="00B912D5">
        <w:rPr>
          <w:rFonts w:ascii="Meiryo UI" w:eastAsia="Meiryo UI" w:hAnsi="Meiryo UI" w:hint="eastAsia"/>
          <w:sz w:val="21"/>
          <w:szCs w:val="21"/>
          <w:lang w:eastAsia="ja-JP"/>
        </w:rPr>
        <w:t>います。</w:t>
      </w:r>
    </w:p>
    <w:p w14:paraId="30D0AFD9" w14:textId="77777777" w:rsidR="00B912D5" w:rsidRDefault="00B912D5" w:rsidP="00EA6860">
      <w:pPr>
        <w:adjustRightInd w:val="0"/>
        <w:snapToGrid w:val="0"/>
        <w:spacing w:after="0" w:line="240" w:lineRule="auto"/>
        <w:rPr>
          <w:rFonts w:ascii="Meiryo UI" w:eastAsia="Meiryo UI" w:hAnsi="Meiryo UI" w:cs="Segoe UI"/>
          <w:color w:val="333333"/>
          <w:spacing w:val="12"/>
          <w:sz w:val="21"/>
          <w:szCs w:val="21"/>
          <w:shd w:val="clear" w:color="auto" w:fill="FFFFFF"/>
          <w:lang w:eastAsia="ja-JP"/>
        </w:rPr>
      </w:pPr>
    </w:p>
    <w:p w14:paraId="34D22023" w14:textId="752C03BA" w:rsidR="00B70E7C" w:rsidRPr="00B912D5" w:rsidRDefault="001855CF" w:rsidP="00EA6860">
      <w:pPr>
        <w:adjustRightInd w:val="0"/>
        <w:snapToGrid w:val="0"/>
        <w:spacing w:after="0" w:line="240" w:lineRule="auto"/>
        <w:rPr>
          <w:rFonts w:ascii="Meiryo UI" w:eastAsia="Meiryo UI" w:hAnsi="Meiryo UI" w:cs="Times New Roman"/>
          <w:sz w:val="21"/>
          <w:szCs w:val="21"/>
          <w:lang w:eastAsia="ja-JP"/>
        </w:rPr>
      </w:pPr>
      <w:r>
        <w:rPr>
          <w:rFonts w:ascii="Meiryo UI" w:eastAsia="Meiryo UI" w:hAnsi="Meiryo UI" w:cs="Segoe UI" w:hint="eastAsia"/>
          <w:spacing w:val="12"/>
          <w:sz w:val="21"/>
          <w:szCs w:val="21"/>
          <w:shd w:val="clear" w:color="auto" w:fill="FFFFFF"/>
          <w:lang w:eastAsia="ja-JP"/>
        </w:rPr>
        <w:t>・</w:t>
      </w:r>
      <w:r w:rsidR="00EA6860" w:rsidRPr="00B912D5">
        <w:rPr>
          <w:rFonts w:ascii="Meiryo UI" w:eastAsia="Meiryo UI" w:hAnsi="Meiryo UI" w:cs="Segoe UI"/>
          <w:spacing w:val="12"/>
          <w:sz w:val="21"/>
          <w:szCs w:val="21"/>
          <w:shd w:val="clear" w:color="auto" w:fill="FFFFFF"/>
          <w:lang w:eastAsia="ja-JP"/>
        </w:rPr>
        <w:t>社名：株式会社</w:t>
      </w:r>
      <w:proofErr w:type="spellStart"/>
      <w:r w:rsidR="00EA6860" w:rsidRPr="00B912D5">
        <w:rPr>
          <w:rFonts w:ascii="Meiryo UI" w:eastAsia="Meiryo UI" w:hAnsi="Meiryo UI" w:cs="Segoe UI"/>
          <w:spacing w:val="12"/>
          <w:sz w:val="21"/>
          <w:szCs w:val="21"/>
          <w:shd w:val="clear" w:color="auto" w:fill="FFFFFF"/>
          <w:lang w:eastAsia="ja-JP"/>
        </w:rPr>
        <w:t>empheal</w:t>
      </w:r>
      <w:proofErr w:type="spellEnd"/>
      <w:r w:rsidR="00EA6860" w:rsidRPr="00B912D5">
        <w:rPr>
          <w:rFonts w:ascii="Meiryo UI" w:eastAsia="Meiryo UI" w:hAnsi="Meiryo UI" w:cs="Segoe UI"/>
          <w:spacing w:val="12"/>
          <w:sz w:val="21"/>
          <w:szCs w:val="21"/>
          <w:shd w:val="clear" w:color="auto" w:fill="FFFFFF"/>
          <w:lang w:eastAsia="ja-JP"/>
        </w:rPr>
        <w:t>（エンフィール）</w:t>
      </w:r>
      <w:r w:rsidR="00EA6860" w:rsidRPr="00B912D5">
        <w:rPr>
          <w:rFonts w:ascii="Meiryo UI" w:eastAsia="Meiryo UI" w:hAnsi="Meiryo UI" w:cs="Segoe UI"/>
          <w:spacing w:val="12"/>
          <w:sz w:val="21"/>
          <w:szCs w:val="21"/>
          <w:lang w:eastAsia="ja-JP"/>
        </w:rPr>
        <w:br/>
      </w:r>
      <w:r>
        <w:rPr>
          <w:rFonts w:ascii="Meiryo UI" w:eastAsia="Meiryo UI" w:hAnsi="Meiryo UI" w:cs="Segoe UI" w:hint="eastAsia"/>
          <w:spacing w:val="12"/>
          <w:sz w:val="21"/>
          <w:szCs w:val="21"/>
          <w:shd w:val="clear" w:color="auto" w:fill="FFFFFF"/>
          <w:lang w:eastAsia="ja-JP"/>
        </w:rPr>
        <w:t>・</w:t>
      </w:r>
      <w:r w:rsidR="00EA6860" w:rsidRPr="00B912D5">
        <w:rPr>
          <w:rFonts w:ascii="Meiryo UI" w:eastAsia="Meiryo UI" w:hAnsi="Meiryo UI" w:cs="Segoe UI"/>
          <w:spacing w:val="12"/>
          <w:sz w:val="21"/>
          <w:szCs w:val="21"/>
          <w:shd w:val="clear" w:color="auto" w:fill="FFFFFF"/>
          <w:lang w:eastAsia="ja-JP"/>
        </w:rPr>
        <w:t>株主構成／株式保有率：株式会社ＮＴＴドコモ（51％）、エムスリー株式会社（49％）</w:t>
      </w:r>
      <w:r w:rsidR="00EA6860" w:rsidRPr="00B912D5">
        <w:rPr>
          <w:rFonts w:ascii="Meiryo UI" w:eastAsia="Meiryo UI" w:hAnsi="Meiryo UI" w:cs="Segoe UI"/>
          <w:spacing w:val="12"/>
          <w:sz w:val="21"/>
          <w:szCs w:val="21"/>
          <w:lang w:eastAsia="ja-JP"/>
        </w:rPr>
        <w:br/>
      </w:r>
      <w:r>
        <w:rPr>
          <w:rFonts w:ascii="Meiryo UI" w:eastAsia="Meiryo UI" w:hAnsi="Meiryo UI" w:cs="ＭＳ ゴシック" w:hint="eastAsia"/>
          <w:spacing w:val="12"/>
          <w:sz w:val="21"/>
          <w:szCs w:val="21"/>
          <w:shd w:val="clear" w:color="auto" w:fill="FFFFFF"/>
          <w:lang w:eastAsia="ja-JP"/>
        </w:rPr>
        <w:t xml:space="preserve">　</w:t>
      </w:r>
      <w:r w:rsidR="00EA6860" w:rsidRPr="00B912D5">
        <w:rPr>
          <w:rFonts w:ascii="Meiryo UI" w:eastAsia="Meiryo UI" w:hAnsi="Meiryo UI" w:cs="ＭＳ ゴシック"/>
          <w:spacing w:val="12"/>
          <w:sz w:val="21"/>
          <w:szCs w:val="21"/>
          <w:shd w:val="clear" w:color="auto" w:fill="FFFFFF"/>
          <w:lang w:eastAsia="ja-JP"/>
        </w:rPr>
        <w:t>※</w:t>
      </w:r>
      <w:r w:rsidR="00EA6860" w:rsidRPr="00B912D5">
        <w:rPr>
          <w:rFonts w:ascii="Meiryo UI" w:eastAsia="Meiryo UI" w:hAnsi="Meiryo UI" w:cs="Segoe UI"/>
          <w:spacing w:val="12"/>
          <w:sz w:val="21"/>
          <w:szCs w:val="21"/>
          <w:shd w:val="clear" w:color="auto" w:fill="FFFFFF"/>
          <w:lang w:eastAsia="ja-JP"/>
        </w:rPr>
        <w:t>ＮＴＴドコモ 連結子会社</w:t>
      </w:r>
      <w:r w:rsidR="00EA6860" w:rsidRPr="00B912D5">
        <w:rPr>
          <w:rFonts w:ascii="Meiryo UI" w:eastAsia="Meiryo UI" w:hAnsi="Meiryo UI" w:cs="Segoe UI"/>
          <w:spacing w:val="12"/>
          <w:sz w:val="21"/>
          <w:szCs w:val="21"/>
          <w:lang w:eastAsia="ja-JP"/>
        </w:rPr>
        <w:br/>
      </w:r>
      <w:r>
        <w:rPr>
          <w:rFonts w:ascii="Meiryo UI" w:eastAsia="Meiryo UI" w:hAnsi="Meiryo UI" w:cs="Segoe UI" w:hint="eastAsia"/>
          <w:spacing w:val="12"/>
          <w:sz w:val="21"/>
          <w:szCs w:val="21"/>
          <w:shd w:val="clear" w:color="auto" w:fill="FFFFFF"/>
          <w:lang w:eastAsia="ja-JP"/>
        </w:rPr>
        <w:t>・</w:t>
      </w:r>
      <w:r w:rsidR="00EA6860" w:rsidRPr="00B912D5">
        <w:rPr>
          <w:rFonts w:ascii="Meiryo UI" w:eastAsia="Meiryo UI" w:hAnsi="Meiryo UI" w:cs="Segoe UI"/>
          <w:spacing w:val="12"/>
          <w:sz w:val="21"/>
          <w:szCs w:val="21"/>
          <w:shd w:val="clear" w:color="auto" w:fill="FFFFFF"/>
          <w:lang w:eastAsia="ja-JP"/>
        </w:rPr>
        <w:t>設立：2019年4月1日</w:t>
      </w:r>
      <w:r w:rsidR="00EA6860" w:rsidRPr="00B912D5">
        <w:rPr>
          <w:rFonts w:ascii="Meiryo UI" w:eastAsia="Meiryo UI" w:hAnsi="Meiryo UI" w:cs="Segoe UI"/>
          <w:spacing w:val="12"/>
          <w:sz w:val="21"/>
          <w:szCs w:val="21"/>
          <w:lang w:eastAsia="ja-JP"/>
        </w:rPr>
        <w:br/>
      </w:r>
      <w:r>
        <w:rPr>
          <w:rFonts w:ascii="Meiryo UI" w:eastAsia="Meiryo UI" w:hAnsi="Meiryo UI" w:cs="Segoe UI" w:hint="eastAsia"/>
          <w:spacing w:val="12"/>
          <w:sz w:val="21"/>
          <w:szCs w:val="21"/>
          <w:shd w:val="clear" w:color="auto" w:fill="FFFFFF"/>
          <w:lang w:eastAsia="ja-JP"/>
        </w:rPr>
        <w:t>・</w:t>
      </w:r>
      <w:r w:rsidR="00EA6860" w:rsidRPr="00B912D5">
        <w:rPr>
          <w:rFonts w:ascii="Meiryo UI" w:eastAsia="Meiryo UI" w:hAnsi="Meiryo UI" w:cs="Segoe UI"/>
          <w:spacing w:val="12"/>
          <w:sz w:val="21"/>
          <w:szCs w:val="21"/>
          <w:shd w:val="clear" w:color="auto" w:fill="FFFFFF"/>
          <w:lang w:eastAsia="ja-JP"/>
        </w:rPr>
        <w:t>資本金：2億5,000万円</w:t>
      </w:r>
      <w:r w:rsidR="00EA6860" w:rsidRPr="00B912D5">
        <w:rPr>
          <w:rFonts w:ascii="Meiryo UI" w:eastAsia="Meiryo UI" w:hAnsi="Meiryo UI" w:cs="Segoe UI"/>
          <w:spacing w:val="12"/>
          <w:sz w:val="21"/>
          <w:szCs w:val="21"/>
          <w:lang w:eastAsia="ja-JP"/>
        </w:rPr>
        <w:br/>
      </w:r>
      <w:r>
        <w:rPr>
          <w:rFonts w:ascii="Meiryo UI" w:eastAsia="Meiryo UI" w:hAnsi="Meiryo UI" w:cs="Segoe UI" w:hint="eastAsia"/>
          <w:spacing w:val="12"/>
          <w:sz w:val="21"/>
          <w:szCs w:val="21"/>
          <w:shd w:val="clear" w:color="auto" w:fill="FFFFFF"/>
          <w:lang w:eastAsia="ja-JP"/>
        </w:rPr>
        <w:t>・</w:t>
      </w:r>
      <w:r w:rsidR="00EA6860" w:rsidRPr="00B912D5">
        <w:rPr>
          <w:rFonts w:ascii="Meiryo UI" w:eastAsia="Meiryo UI" w:hAnsi="Meiryo UI" w:cs="Segoe UI"/>
          <w:spacing w:val="12"/>
          <w:sz w:val="21"/>
          <w:szCs w:val="21"/>
          <w:shd w:val="clear" w:color="auto" w:fill="FFFFFF"/>
          <w:lang w:eastAsia="ja-JP"/>
        </w:rPr>
        <w:t>代表取締役社長：西口 孝広（にしぐち たかひろ）</w:t>
      </w:r>
      <w:r w:rsidR="00EA6860" w:rsidRPr="00B912D5">
        <w:rPr>
          <w:rFonts w:ascii="Meiryo UI" w:eastAsia="Meiryo UI" w:hAnsi="Meiryo UI" w:cs="Segoe UI"/>
          <w:spacing w:val="12"/>
          <w:sz w:val="21"/>
          <w:szCs w:val="21"/>
          <w:lang w:eastAsia="ja-JP"/>
        </w:rPr>
        <w:br/>
      </w:r>
      <w:r>
        <w:rPr>
          <w:rFonts w:ascii="Meiryo UI" w:eastAsia="Meiryo UI" w:hAnsi="Meiryo UI" w:cs="Segoe UI" w:hint="eastAsia"/>
          <w:spacing w:val="12"/>
          <w:sz w:val="21"/>
          <w:szCs w:val="21"/>
          <w:shd w:val="clear" w:color="auto" w:fill="FFFFFF"/>
          <w:lang w:eastAsia="ja-JP"/>
        </w:rPr>
        <w:t>・</w:t>
      </w:r>
      <w:r w:rsidR="00EA6860" w:rsidRPr="00B912D5">
        <w:rPr>
          <w:rFonts w:ascii="Meiryo UI" w:eastAsia="Meiryo UI" w:hAnsi="Meiryo UI" w:cs="Segoe UI"/>
          <w:spacing w:val="12"/>
          <w:sz w:val="21"/>
          <w:szCs w:val="21"/>
          <w:shd w:val="clear" w:color="auto" w:fill="FFFFFF"/>
          <w:lang w:eastAsia="ja-JP"/>
        </w:rPr>
        <w:t>本社所在地：〒100-0005 東京都千代田区丸の内3-2-2 丸の内二重橋ビル3階</w:t>
      </w:r>
      <w:r w:rsidR="00EA6860" w:rsidRPr="00B912D5">
        <w:rPr>
          <w:rFonts w:ascii="Meiryo UI" w:eastAsia="Meiryo UI" w:hAnsi="Meiryo UI" w:cs="Segoe UI"/>
          <w:spacing w:val="12"/>
          <w:sz w:val="21"/>
          <w:szCs w:val="21"/>
          <w:lang w:eastAsia="ja-JP"/>
        </w:rPr>
        <w:br/>
      </w:r>
      <w:r>
        <w:rPr>
          <w:rFonts w:ascii="Meiryo UI" w:eastAsia="Meiryo UI" w:hAnsi="Meiryo UI" w:cs="Segoe UI" w:hint="eastAsia"/>
          <w:spacing w:val="12"/>
          <w:sz w:val="21"/>
          <w:szCs w:val="21"/>
          <w:shd w:val="clear" w:color="auto" w:fill="FFFFFF"/>
          <w:lang w:eastAsia="ja-JP"/>
        </w:rPr>
        <w:t>・</w:t>
      </w:r>
      <w:r w:rsidR="00EA6860" w:rsidRPr="00B912D5">
        <w:rPr>
          <w:rFonts w:ascii="Meiryo UI" w:eastAsia="Meiryo UI" w:hAnsi="Meiryo UI" w:cs="Segoe UI"/>
          <w:spacing w:val="12"/>
          <w:sz w:val="21"/>
          <w:szCs w:val="21"/>
          <w:shd w:val="clear" w:color="auto" w:fill="FFFFFF"/>
          <w:lang w:eastAsia="ja-JP"/>
        </w:rPr>
        <w:t>電話番号：03-6632-7725（代表)</w:t>
      </w:r>
      <w:r w:rsidR="00EA6860" w:rsidRPr="00B912D5">
        <w:rPr>
          <w:rFonts w:ascii="Meiryo UI" w:eastAsia="Meiryo UI" w:hAnsi="Meiryo UI" w:cs="Segoe UI"/>
          <w:spacing w:val="12"/>
          <w:sz w:val="21"/>
          <w:szCs w:val="21"/>
          <w:lang w:eastAsia="ja-JP"/>
        </w:rPr>
        <w:br/>
      </w:r>
      <w:r>
        <w:rPr>
          <w:rFonts w:ascii="Meiryo UI" w:eastAsia="Meiryo UI" w:hAnsi="Meiryo UI" w:cs="Segoe UI" w:hint="eastAsia"/>
          <w:spacing w:val="12"/>
          <w:sz w:val="21"/>
          <w:szCs w:val="21"/>
          <w:shd w:val="clear" w:color="auto" w:fill="FFFFFF"/>
          <w:lang w:eastAsia="ja-JP"/>
        </w:rPr>
        <w:t>・</w:t>
      </w:r>
      <w:r w:rsidR="00EA6860" w:rsidRPr="00B912D5">
        <w:rPr>
          <w:rFonts w:ascii="Meiryo UI" w:eastAsia="Meiryo UI" w:hAnsi="Meiryo UI" w:cs="Segoe UI"/>
          <w:spacing w:val="12"/>
          <w:sz w:val="21"/>
          <w:szCs w:val="21"/>
          <w:shd w:val="clear" w:color="auto" w:fill="FFFFFF"/>
          <w:lang w:eastAsia="ja-JP"/>
        </w:rPr>
        <w:t>企業URL：</w:t>
      </w:r>
      <w:r w:rsidR="0088414C" w:rsidRPr="00B912D5">
        <w:rPr>
          <w:rFonts w:ascii="Meiryo UI" w:eastAsia="Meiryo UI" w:hAnsi="Meiryo UI"/>
          <w:sz w:val="21"/>
          <w:szCs w:val="21"/>
        </w:rPr>
        <w:fldChar w:fldCharType="begin"/>
      </w:r>
      <w:r w:rsidR="0088414C" w:rsidRPr="00B912D5">
        <w:rPr>
          <w:rFonts w:ascii="Meiryo UI" w:eastAsia="Meiryo UI" w:hAnsi="Meiryo UI"/>
          <w:sz w:val="21"/>
          <w:szCs w:val="21"/>
          <w:lang w:eastAsia="ja-JP"/>
        </w:rPr>
        <w:instrText xml:space="preserve"> HYPERLINK "https://empheal.co.jp/" \t "_blank" </w:instrText>
      </w:r>
      <w:r w:rsidR="0088414C" w:rsidRPr="00B912D5">
        <w:rPr>
          <w:rFonts w:ascii="Meiryo UI" w:eastAsia="Meiryo UI" w:hAnsi="Meiryo UI"/>
          <w:sz w:val="21"/>
          <w:szCs w:val="21"/>
        </w:rPr>
        <w:fldChar w:fldCharType="separate"/>
      </w:r>
      <w:r w:rsidR="00EA6860" w:rsidRPr="00B912D5">
        <w:rPr>
          <w:rFonts w:ascii="Meiryo UI" w:eastAsia="Meiryo UI" w:hAnsi="Meiryo UI" w:cs="Segoe UI"/>
          <w:spacing w:val="12"/>
          <w:sz w:val="21"/>
          <w:szCs w:val="21"/>
          <w:u w:val="single"/>
          <w:shd w:val="clear" w:color="auto" w:fill="FFFFFF"/>
          <w:lang w:eastAsia="ja-JP"/>
        </w:rPr>
        <w:t>https://empheal.co.jp/</w:t>
      </w:r>
      <w:r w:rsidR="0088414C" w:rsidRPr="00B912D5">
        <w:rPr>
          <w:rFonts w:ascii="Meiryo UI" w:eastAsia="Meiryo UI" w:hAnsi="Meiryo UI" w:cs="Segoe UI"/>
          <w:spacing w:val="12"/>
          <w:sz w:val="21"/>
          <w:szCs w:val="21"/>
          <w:u w:val="single"/>
          <w:shd w:val="clear" w:color="auto" w:fill="FFFFFF"/>
          <w:lang w:eastAsia="ja-JP"/>
        </w:rPr>
        <w:fldChar w:fldCharType="end"/>
      </w:r>
    </w:p>
    <w:p w14:paraId="58EDA076" w14:textId="38FDA191" w:rsidR="00B912D5" w:rsidRPr="00B912D5" w:rsidRDefault="001855CF" w:rsidP="00B912D5">
      <w:pPr>
        <w:adjustRightInd w:val="0"/>
        <w:snapToGrid w:val="0"/>
        <w:spacing w:after="0" w:line="240" w:lineRule="auto"/>
        <w:rPr>
          <w:rFonts w:ascii="Meiryo UI" w:eastAsia="Meiryo UI" w:hAnsi="Meiryo UI" w:cs="Segoe UI"/>
          <w:spacing w:val="12"/>
          <w:sz w:val="21"/>
          <w:szCs w:val="21"/>
          <w:shd w:val="clear" w:color="auto" w:fill="FFFFFF"/>
          <w:lang w:eastAsia="ja-JP"/>
        </w:rPr>
      </w:pPr>
      <w:r>
        <w:rPr>
          <w:rFonts w:ascii="Meiryo UI" w:eastAsia="Meiryo UI" w:hAnsi="Meiryo UI" w:cs="Segoe UI" w:hint="eastAsia"/>
          <w:spacing w:val="12"/>
          <w:sz w:val="21"/>
          <w:szCs w:val="21"/>
          <w:shd w:val="clear" w:color="auto" w:fill="FFFFFF"/>
          <w:lang w:eastAsia="ja-JP"/>
        </w:rPr>
        <w:t>・</w:t>
      </w:r>
      <w:r w:rsidR="00B912D5" w:rsidRPr="00B912D5">
        <w:rPr>
          <w:rFonts w:ascii="Meiryo UI" w:eastAsia="Meiryo UI" w:hAnsi="Meiryo UI" w:cs="Segoe UI" w:hint="eastAsia"/>
          <w:spacing w:val="12"/>
          <w:sz w:val="21"/>
          <w:szCs w:val="21"/>
          <w:shd w:val="clear" w:color="auto" w:fill="FFFFFF"/>
          <w:lang w:eastAsia="ja-JP"/>
        </w:rPr>
        <w:t>事業内容：</w:t>
      </w:r>
    </w:p>
    <w:p w14:paraId="17E0556A" w14:textId="377CD942" w:rsidR="007146EF" w:rsidRPr="00B912D5" w:rsidRDefault="00B912D5" w:rsidP="001855CF">
      <w:pPr>
        <w:adjustRightInd w:val="0"/>
        <w:snapToGrid w:val="0"/>
        <w:spacing w:after="0" w:line="240" w:lineRule="auto"/>
        <w:ind w:leftChars="100" w:left="220"/>
        <w:rPr>
          <w:rFonts w:ascii="Meiryo UI" w:eastAsia="Meiryo UI" w:hAnsi="Meiryo UI" w:cs="Times New Roman"/>
          <w:sz w:val="21"/>
          <w:szCs w:val="21"/>
          <w:lang w:eastAsia="ja-JP"/>
        </w:rPr>
      </w:pPr>
      <w:r w:rsidRPr="00B912D5">
        <w:rPr>
          <w:rFonts w:ascii="Meiryo UI" w:eastAsia="Meiryo UI" w:hAnsi="Meiryo UI" w:hint="eastAsia"/>
          <w:sz w:val="21"/>
          <w:szCs w:val="21"/>
          <w:lang w:eastAsia="ja-JP"/>
        </w:rPr>
        <w:t xml:space="preserve">１.健康経営2040 </w:t>
      </w:r>
      <w:proofErr w:type="spellStart"/>
      <w:r w:rsidRPr="00B912D5">
        <w:rPr>
          <w:rFonts w:ascii="Meiryo UI" w:eastAsia="Meiryo UI" w:hAnsi="Meiryo UI" w:hint="eastAsia"/>
          <w:sz w:val="21"/>
          <w:szCs w:val="21"/>
          <w:lang w:eastAsia="ja-JP"/>
        </w:rPr>
        <w:t>empheal</w:t>
      </w:r>
      <w:proofErr w:type="spellEnd"/>
      <w:r w:rsidRPr="00B912D5">
        <w:rPr>
          <w:rFonts w:ascii="Meiryo UI" w:eastAsia="Meiryo UI" w:hAnsi="Meiryo UI" w:hint="eastAsia"/>
          <w:sz w:val="21"/>
          <w:szCs w:val="21"/>
          <w:lang w:eastAsia="ja-JP"/>
        </w:rPr>
        <w:t>モデルの提唱</w:t>
      </w:r>
      <w:r w:rsidRPr="00B912D5">
        <w:rPr>
          <w:rFonts w:ascii="Meiryo UI" w:eastAsia="Meiryo UI" w:hAnsi="Meiryo UI" w:hint="eastAsia"/>
          <w:sz w:val="21"/>
          <w:szCs w:val="21"/>
          <w:lang w:eastAsia="ja-JP"/>
        </w:rPr>
        <w:br/>
        <w:t>２.新しい時代の、新しいサポート 「M3PSP」（</w:t>
      </w:r>
      <w:hyperlink r:id="rId14" w:tgtFrame="_blank" w:history="1">
        <w:r w:rsidRPr="00B912D5">
          <w:rPr>
            <w:rStyle w:val="a4"/>
            <w:rFonts w:ascii="Meiryo UI" w:eastAsia="Meiryo UI" w:hAnsi="Meiryo UI" w:hint="eastAsia"/>
            <w:color w:val="auto"/>
            <w:sz w:val="21"/>
            <w:szCs w:val="21"/>
            <w:u w:val="none"/>
            <w:lang w:eastAsia="ja-JP"/>
          </w:rPr>
          <w:t>https://corporate.m3.com/m3psp/</w:t>
        </w:r>
      </w:hyperlink>
      <w:r w:rsidRPr="00B912D5">
        <w:rPr>
          <w:rStyle w:val="a4"/>
          <w:rFonts w:ascii="Meiryo UI" w:eastAsia="Meiryo UI" w:hAnsi="Meiryo UI" w:hint="eastAsia"/>
          <w:color w:val="auto"/>
          <w:sz w:val="21"/>
          <w:szCs w:val="21"/>
          <w:u w:val="none"/>
          <w:lang w:eastAsia="ja-JP"/>
        </w:rPr>
        <w:t>）</w:t>
      </w:r>
    </w:p>
    <w:p w14:paraId="26A2D5FA" w14:textId="2D3BF50C" w:rsidR="00CA786D" w:rsidRDefault="00CA786D" w:rsidP="00B70E7C">
      <w:pPr>
        <w:adjustRightInd w:val="0"/>
        <w:snapToGrid w:val="0"/>
        <w:spacing w:after="0" w:line="240" w:lineRule="auto"/>
        <w:rPr>
          <w:rFonts w:ascii="Meiryo UI" w:eastAsia="Meiryo UI" w:hAnsi="Meiryo UI" w:cs="Times New Roman"/>
          <w:sz w:val="21"/>
          <w:szCs w:val="21"/>
          <w:lang w:eastAsia="ja-JP"/>
        </w:rPr>
      </w:pPr>
    </w:p>
    <w:p w14:paraId="70349AC2" w14:textId="2D21F6AB" w:rsidR="001855CF" w:rsidRDefault="001855CF" w:rsidP="00B70E7C">
      <w:pPr>
        <w:adjustRightInd w:val="0"/>
        <w:snapToGrid w:val="0"/>
        <w:spacing w:after="0" w:line="240" w:lineRule="auto"/>
        <w:rPr>
          <w:rFonts w:ascii="Meiryo UI" w:eastAsia="Meiryo UI" w:hAnsi="Meiryo UI" w:cs="Times New Roman"/>
          <w:sz w:val="21"/>
          <w:szCs w:val="21"/>
          <w:lang w:eastAsia="ja-JP"/>
        </w:rPr>
      </w:pPr>
    </w:p>
    <w:p w14:paraId="0B00D112" w14:textId="77777777" w:rsidR="001855CF" w:rsidRPr="00B912D5" w:rsidRDefault="001855CF" w:rsidP="00B70E7C">
      <w:pPr>
        <w:adjustRightInd w:val="0"/>
        <w:snapToGrid w:val="0"/>
        <w:spacing w:after="0" w:line="240" w:lineRule="auto"/>
        <w:rPr>
          <w:rFonts w:ascii="Meiryo UI" w:eastAsia="Meiryo UI" w:hAnsi="Meiryo UI" w:cs="Times New Roman"/>
          <w:sz w:val="21"/>
          <w:szCs w:val="21"/>
          <w:lang w:eastAsia="ja-JP"/>
        </w:rPr>
      </w:pPr>
    </w:p>
    <w:p w14:paraId="3AC6EBC8" w14:textId="2FEDC2E9" w:rsidR="007146EF" w:rsidRPr="00B912D5" w:rsidRDefault="007146EF" w:rsidP="007146EF">
      <w:pPr>
        <w:adjustRightInd w:val="0"/>
        <w:snapToGrid w:val="0"/>
        <w:spacing w:after="0" w:line="240" w:lineRule="auto"/>
        <w:jc w:val="center"/>
        <w:rPr>
          <w:rFonts w:ascii="Meiryo UI" w:eastAsia="Meiryo UI" w:hAnsi="Meiryo UI" w:cs="Times New Roman"/>
          <w:sz w:val="21"/>
          <w:szCs w:val="21"/>
          <w:lang w:eastAsia="ja-JP"/>
        </w:rPr>
      </w:pPr>
      <w:r w:rsidRPr="00B912D5">
        <w:rPr>
          <w:rFonts w:ascii="Meiryo UI" w:eastAsia="Meiryo UI" w:hAnsi="Meiryo UI" w:cs="Times New Roman" w:hint="eastAsia"/>
          <w:sz w:val="21"/>
          <w:szCs w:val="21"/>
          <w:lang w:eastAsia="ja-JP"/>
        </w:rPr>
        <w:t>-</w:t>
      </w:r>
      <w:r w:rsidRPr="00B912D5">
        <w:rPr>
          <w:rFonts w:ascii="Meiryo UI" w:eastAsia="Meiryo UI" w:hAnsi="Meiryo UI" w:cs="Times New Roman"/>
          <w:sz w:val="21"/>
          <w:szCs w:val="21"/>
          <w:lang w:eastAsia="ja-JP"/>
        </w:rPr>
        <w:t>--------------------</w:t>
      </w:r>
    </w:p>
    <w:p w14:paraId="7ADB9B9F" w14:textId="77777777" w:rsidR="007146EF" w:rsidRDefault="007146EF" w:rsidP="00B70E7C">
      <w:pPr>
        <w:adjustRightInd w:val="0"/>
        <w:snapToGrid w:val="0"/>
        <w:spacing w:after="0" w:line="240" w:lineRule="auto"/>
        <w:rPr>
          <w:rFonts w:ascii="Meiryo UI" w:eastAsia="Meiryo UI" w:hAnsi="Meiryo UI" w:cs="Times New Roman"/>
          <w:sz w:val="21"/>
          <w:szCs w:val="21"/>
          <w:lang w:eastAsia="ja-JP"/>
        </w:rPr>
      </w:pPr>
    </w:p>
    <w:p w14:paraId="3A5A815E" w14:textId="7172D4A0" w:rsidR="007146EF" w:rsidRDefault="007146EF" w:rsidP="00B70E7C">
      <w:pPr>
        <w:adjustRightInd w:val="0"/>
        <w:snapToGrid w:val="0"/>
        <w:spacing w:after="0" w:line="240" w:lineRule="auto"/>
        <w:rPr>
          <w:rFonts w:ascii="Meiryo UI" w:eastAsia="Meiryo UI" w:hAnsi="Meiryo UI" w:cs="Times New Roman"/>
          <w:sz w:val="21"/>
          <w:szCs w:val="21"/>
          <w:lang w:eastAsia="ja-JP"/>
        </w:rPr>
      </w:pPr>
    </w:p>
    <w:p w14:paraId="5D53E3A7" w14:textId="77777777" w:rsidR="00120408" w:rsidRDefault="00120408" w:rsidP="00B70E7C">
      <w:pPr>
        <w:adjustRightInd w:val="0"/>
        <w:snapToGrid w:val="0"/>
        <w:spacing w:after="0" w:line="240" w:lineRule="auto"/>
        <w:rPr>
          <w:rFonts w:ascii="Meiryo UI" w:eastAsia="Meiryo UI" w:hAnsi="Meiryo UI" w:cs="Times New Roman"/>
          <w:sz w:val="21"/>
          <w:szCs w:val="21"/>
          <w:lang w:eastAsia="ja-JP"/>
        </w:rPr>
      </w:pPr>
    </w:p>
    <w:p w14:paraId="62225964" w14:textId="4F5B1FEA" w:rsidR="00552839" w:rsidRPr="00D85955" w:rsidRDefault="00552839" w:rsidP="00B70E7C">
      <w:pPr>
        <w:adjustRightInd w:val="0"/>
        <w:snapToGrid w:val="0"/>
        <w:spacing w:after="0" w:line="240" w:lineRule="auto"/>
        <w:rPr>
          <w:rFonts w:ascii="Meiryo UI" w:eastAsia="Meiryo UI" w:hAnsi="Meiryo UI" w:cs="Times New Roman"/>
          <w:sz w:val="21"/>
          <w:szCs w:val="21"/>
          <w:lang w:eastAsia="ja-JP"/>
        </w:rPr>
      </w:pPr>
      <w:r w:rsidRPr="00D85955">
        <w:rPr>
          <w:rFonts w:ascii="Meiryo UI" w:eastAsia="Meiryo UI" w:hAnsi="Meiryo UI" w:cs="Times New Roman" w:hint="eastAsia"/>
          <w:sz w:val="21"/>
          <w:szCs w:val="21"/>
          <w:lang w:eastAsia="ja-JP"/>
        </w:rPr>
        <w:t xml:space="preserve">【本件に関する問い合わせ先】　</w:t>
      </w:r>
    </w:p>
    <w:p w14:paraId="253E7035" w14:textId="0E5F116A" w:rsidR="000B6F92" w:rsidRPr="00D85955"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D85955">
        <w:rPr>
          <w:rFonts w:ascii="Meiryo UI" w:eastAsia="Meiryo UI" w:hAnsi="Meiryo UI" w:hint="eastAsia"/>
          <w:sz w:val="21"/>
          <w:szCs w:val="21"/>
          <w:shd w:val="clear" w:color="auto" w:fill="FFFFFF"/>
          <w:lang w:eastAsia="ja-JP"/>
        </w:rPr>
        <w:t xml:space="preserve">株式会社　日東物流　</w:t>
      </w:r>
      <w:r w:rsidR="00DC559B" w:rsidRPr="00D85955">
        <w:rPr>
          <w:rFonts w:ascii="Meiryo UI" w:eastAsia="Meiryo UI" w:hAnsi="Meiryo UI" w:hint="eastAsia"/>
          <w:sz w:val="21"/>
          <w:szCs w:val="21"/>
          <w:shd w:val="clear" w:color="auto" w:fill="FFFFFF"/>
          <w:lang w:eastAsia="ja-JP"/>
        </w:rPr>
        <w:t>加藤（広報）</w:t>
      </w:r>
    </w:p>
    <w:p w14:paraId="6194ABE7" w14:textId="3D4C87A8" w:rsidR="00552839" w:rsidRPr="00D8595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D85955">
        <w:rPr>
          <w:rFonts w:ascii="Meiryo UI" w:eastAsia="Meiryo UI" w:hAnsi="Meiryo UI" w:cs="Times New Roman"/>
          <w:sz w:val="21"/>
          <w:szCs w:val="21"/>
          <w:lang w:eastAsia="ja-JP"/>
        </w:rPr>
        <w:t>T</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043-424-3482</w:t>
      </w:r>
      <w:r w:rsidRPr="00D85955">
        <w:rPr>
          <w:rFonts w:ascii="Meiryo UI" w:eastAsia="Meiryo UI" w:hAnsi="Meiryo UI" w:cs="Times New Roman" w:hint="eastAsia"/>
          <w:sz w:val="21"/>
          <w:szCs w:val="21"/>
          <w:lang w:eastAsia="ja-JP"/>
        </w:rPr>
        <w:t xml:space="preserve">　</w:t>
      </w:r>
      <w:r w:rsidRPr="00D85955">
        <w:rPr>
          <w:rFonts w:ascii="Meiryo UI" w:eastAsia="Meiryo UI" w:hAnsi="Meiryo UI" w:cs="Times New Roman"/>
          <w:sz w:val="21"/>
          <w:szCs w:val="21"/>
          <w:lang w:eastAsia="ja-JP"/>
        </w:rPr>
        <w:t>M</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kato_s@nittobutsuryu.co.jp</w:t>
      </w:r>
    </w:p>
    <w:sectPr w:rsidR="00552839" w:rsidRPr="00D85955" w:rsidSect="00AC16F4">
      <w:headerReference w:type="default" r:id="rId1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4FF13" w14:textId="77777777" w:rsidR="00DE1834" w:rsidRDefault="00DE1834" w:rsidP="001B6855">
      <w:pPr>
        <w:spacing w:after="0" w:line="240" w:lineRule="auto"/>
      </w:pPr>
      <w:r>
        <w:separator/>
      </w:r>
    </w:p>
  </w:endnote>
  <w:endnote w:type="continuationSeparator" w:id="0">
    <w:p w14:paraId="6C897FB9" w14:textId="77777777" w:rsidR="00DE1834" w:rsidRDefault="00DE1834"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A0921" w14:textId="77777777" w:rsidR="00DE1834" w:rsidRDefault="00DE1834" w:rsidP="001B6855">
      <w:pPr>
        <w:spacing w:after="0" w:line="240" w:lineRule="auto"/>
      </w:pPr>
      <w:r>
        <w:separator/>
      </w:r>
    </w:p>
  </w:footnote>
  <w:footnote w:type="continuationSeparator" w:id="0">
    <w:p w14:paraId="4C1985BA" w14:textId="77777777" w:rsidR="00DE1834" w:rsidRDefault="00DE1834"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E23B78" w:rsidRDefault="00902D46" w:rsidP="00902D46">
    <w:pPr>
      <w:pStyle w:val="ae"/>
      <w:spacing w:after="0" w:line="240" w:lineRule="auto"/>
      <w:jc w:val="right"/>
      <w:rPr>
        <w:sz w:val="16"/>
        <w:szCs w:val="16"/>
      </w:rPr>
    </w:pPr>
    <w:r w:rsidRPr="00E23B78">
      <w:rPr>
        <w:sz w:val="16"/>
        <w:szCs w:val="16"/>
      </w:rPr>
      <w:t xml:space="preserve">PRESS RELEASE </w:t>
    </w:r>
  </w:p>
  <w:p w14:paraId="6C4BDD7E" w14:textId="2D37E84A" w:rsidR="00902D46" w:rsidRPr="00E23B78" w:rsidRDefault="00D2650E" w:rsidP="00D619C2">
    <w:pPr>
      <w:pStyle w:val="ae"/>
      <w:spacing w:after="0" w:line="240" w:lineRule="auto"/>
      <w:jc w:val="right"/>
      <w:rPr>
        <w:rFonts w:eastAsia="游明朝"/>
        <w:sz w:val="16"/>
        <w:szCs w:val="16"/>
        <w:lang w:eastAsia="ja-JP"/>
      </w:rPr>
    </w:pPr>
    <w:r w:rsidRPr="00E23B78">
      <w:rPr>
        <w:sz w:val="16"/>
        <w:szCs w:val="16"/>
        <w:lang w:eastAsia="ja-JP"/>
      </w:rPr>
      <w:t>20</w:t>
    </w:r>
    <w:r w:rsidR="006D74C8">
      <w:rPr>
        <w:rFonts w:hint="eastAsia"/>
        <w:sz w:val="16"/>
        <w:szCs w:val="16"/>
        <w:lang w:eastAsia="ja-JP"/>
      </w:rPr>
      <w:t>2</w:t>
    </w:r>
    <w:r w:rsidR="006D74C8">
      <w:rPr>
        <w:sz w:val="16"/>
        <w:szCs w:val="16"/>
        <w:lang w:eastAsia="ja-JP"/>
      </w:rPr>
      <w:t>1.</w:t>
    </w:r>
    <w:r w:rsidR="00D40D52">
      <w:rPr>
        <w:rFonts w:hint="eastAsia"/>
        <w:sz w:val="16"/>
        <w:szCs w:val="16"/>
        <w:lang w:eastAsia="ja-JP"/>
      </w:rPr>
      <w:t>7.19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0"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4"/>
  </w:num>
  <w:num w:numId="3">
    <w:abstractNumId w:val="16"/>
  </w:num>
  <w:num w:numId="4">
    <w:abstractNumId w:val="2"/>
  </w:num>
  <w:num w:numId="5">
    <w:abstractNumId w:val="0"/>
  </w:num>
  <w:num w:numId="6">
    <w:abstractNumId w:val="19"/>
  </w:num>
  <w:num w:numId="7">
    <w:abstractNumId w:val="4"/>
  </w:num>
  <w:num w:numId="8">
    <w:abstractNumId w:val="6"/>
  </w:num>
  <w:num w:numId="9">
    <w:abstractNumId w:val="17"/>
  </w:num>
  <w:num w:numId="10">
    <w:abstractNumId w:val="11"/>
  </w:num>
  <w:num w:numId="11">
    <w:abstractNumId w:val="1"/>
  </w:num>
  <w:num w:numId="12">
    <w:abstractNumId w:val="15"/>
  </w:num>
  <w:num w:numId="13">
    <w:abstractNumId w:val="8"/>
  </w:num>
  <w:num w:numId="14">
    <w:abstractNumId w:val="18"/>
  </w:num>
  <w:num w:numId="15">
    <w:abstractNumId w:val="7"/>
  </w:num>
  <w:num w:numId="16">
    <w:abstractNumId w:val="5"/>
  </w:num>
  <w:num w:numId="17">
    <w:abstractNumId w:val="3"/>
  </w:num>
  <w:num w:numId="18">
    <w:abstractNumId w:val="12"/>
  </w:num>
  <w:num w:numId="19">
    <w:abstractNumId w:val="13"/>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4B66"/>
    <w:rsid w:val="00017193"/>
    <w:rsid w:val="00025B61"/>
    <w:rsid w:val="000271D8"/>
    <w:rsid w:val="00031DEB"/>
    <w:rsid w:val="000367BA"/>
    <w:rsid w:val="00056601"/>
    <w:rsid w:val="00065617"/>
    <w:rsid w:val="00067619"/>
    <w:rsid w:val="00077DF6"/>
    <w:rsid w:val="00080670"/>
    <w:rsid w:val="00091B6E"/>
    <w:rsid w:val="000A1A81"/>
    <w:rsid w:val="000B0B40"/>
    <w:rsid w:val="000B11EE"/>
    <w:rsid w:val="000B4269"/>
    <w:rsid w:val="000B6F92"/>
    <w:rsid w:val="000C3566"/>
    <w:rsid w:val="000D30EA"/>
    <w:rsid w:val="000D6CB5"/>
    <w:rsid w:val="000E0E16"/>
    <w:rsid w:val="000E136A"/>
    <w:rsid w:val="000E591B"/>
    <w:rsid w:val="000F774E"/>
    <w:rsid w:val="00107587"/>
    <w:rsid w:val="0011005C"/>
    <w:rsid w:val="00120408"/>
    <w:rsid w:val="00120872"/>
    <w:rsid w:val="00123FE7"/>
    <w:rsid w:val="001277DF"/>
    <w:rsid w:val="0013047F"/>
    <w:rsid w:val="001321FD"/>
    <w:rsid w:val="00132B21"/>
    <w:rsid w:val="00134A80"/>
    <w:rsid w:val="001367BC"/>
    <w:rsid w:val="00136AE3"/>
    <w:rsid w:val="00140D3B"/>
    <w:rsid w:val="00141603"/>
    <w:rsid w:val="00143437"/>
    <w:rsid w:val="00162980"/>
    <w:rsid w:val="001777DC"/>
    <w:rsid w:val="001803EF"/>
    <w:rsid w:val="001839DD"/>
    <w:rsid w:val="001855CF"/>
    <w:rsid w:val="0018685D"/>
    <w:rsid w:val="001977D3"/>
    <w:rsid w:val="001A7294"/>
    <w:rsid w:val="001B6855"/>
    <w:rsid w:val="001C0C03"/>
    <w:rsid w:val="001C79C0"/>
    <w:rsid w:val="001D3135"/>
    <w:rsid w:val="001D7950"/>
    <w:rsid w:val="001E333C"/>
    <w:rsid w:val="001E7CB6"/>
    <w:rsid w:val="00200466"/>
    <w:rsid w:val="00207997"/>
    <w:rsid w:val="00230DB7"/>
    <w:rsid w:val="00240F04"/>
    <w:rsid w:val="0026038C"/>
    <w:rsid w:val="00262DE4"/>
    <w:rsid w:val="00265809"/>
    <w:rsid w:val="00265E5A"/>
    <w:rsid w:val="002662D4"/>
    <w:rsid w:val="00275681"/>
    <w:rsid w:val="0027724F"/>
    <w:rsid w:val="00282A7A"/>
    <w:rsid w:val="00285303"/>
    <w:rsid w:val="002B3A82"/>
    <w:rsid w:val="002B5415"/>
    <w:rsid w:val="002C0797"/>
    <w:rsid w:val="002D1933"/>
    <w:rsid w:val="002D5BD0"/>
    <w:rsid w:val="002D61C8"/>
    <w:rsid w:val="002E13ED"/>
    <w:rsid w:val="002F10D8"/>
    <w:rsid w:val="00301785"/>
    <w:rsid w:val="00312E80"/>
    <w:rsid w:val="00313B65"/>
    <w:rsid w:val="003340E4"/>
    <w:rsid w:val="00334E7B"/>
    <w:rsid w:val="003360D3"/>
    <w:rsid w:val="00353863"/>
    <w:rsid w:val="00354870"/>
    <w:rsid w:val="00355423"/>
    <w:rsid w:val="00357A3D"/>
    <w:rsid w:val="003620B0"/>
    <w:rsid w:val="003825C2"/>
    <w:rsid w:val="00382EDE"/>
    <w:rsid w:val="003926B2"/>
    <w:rsid w:val="0039608B"/>
    <w:rsid w:val="003C50CE"/>
    <w:rsid w:val="003C6D70"/>
    <w:rsid w:val="003F1530"/>
    <w:rsid w:val="003F3853"/>
    <w:rsid w:val="004070AB"/>
    <w:rsid w:val="00413DAD"/>
    <w:rsid w:val="0042696C"/>
    <w:rsid w:val="00436917"/>
    <w:rsid w:val="004375D2"/>
    <w:rsid w:val="0044289A"/>
    <w:rsid w:val="00451462"/>
    <w:rsid w:val="00466C51"/>
    <w:rsid w:val="00467CF0"/>
    <w:rsid w:val="00471016"/>
    <w:rsid w:val="00473CD1"/>
    <w:rsid w:val="004827B9"/>
    <w:rsid w:val="00483385"/>
    <w:rsid w:val="00487AFB"/>
    <w:rsid w:val="00494385"/>
    <w:rsid w:val="004B0AFC"/>
    <w:rsid w:val="004B0F58"/>
    <w:rsid w:val="004B42AF"/>
    <w:rsid w:val="004C7389"/>
    <w:rsid w:val="004C7A3A"/>
    <w:rsid w:val="004C7E36"/>
    <w:rsid w:val="004E2E84"/>
    <w:rsid w:val="004E7209"/>
    <w:rsid w:val="004F39D3"/>
    <w:rsid w:val="004F5F17"/>
    <w:rsid w:val="00504578"/>
    <w:rsid w:val="005072C2"/>
    <w:rsid w:val="00517B16"/>
    <w:rsid w:val="00522E3E"/>
    <w:rsid w:val="0052351E"/>
    <w:rsid w:val="005315A5"/>
    <w:rsid w:val="00543974"/>
    <w:rsid w:val="00552839"/>
    <w:rsid w:val="00553B77"/>
    <w:rsid w:val="005576BA"/>
    <w:rsid w:val="00564168"/>
    <w:rsid w:val="0056460A"/>
    <w:rsid w:val="00572B7C"/>
    <w:rsid w:val="005743D0"/>
    <w:rsid w:val="00574B5D"/>
    <w:rsid w:val="005759F6"/>
    <w:rsid w:val="00575B48"/>
    <w:rsid w:val="00597BDA"/>
    <w:rsid w:val="005A77A8"/>
    <w:rsid w:val="005B0B95"/>
    <w:rsid w:val="005B11C1"/>
    <w:rsid w:val="005B3878"/>
    <w:rsid w:val="005B72C3"/>
    <w:rsid w:val="005C7075"/>
    <w:rsid w:val="005D78A9"/>
    <w:rsid w:val="005E40A7"/>
    <w:rsid w:val="005F163C"/>
    <w:rsid w:val="00600201"/>
    <w:rsid w:val="00600AFA"/>
    <w:rsid w:val="00600ED6"/>
    <w:rsid w:val="006055FB"/>
    <w:rsid w:val="00606592"/>
    <w:rsid w:val="0061264B"/>
    <w:rsid w:val="0062395B"/>
    <w:rsid w:val="00635584"/>
    <w:rsid w:val="006374D3"/>
    <w:rsid w:val="006563E3"/>
    <w:rsid w:val="00656864"/>
    <w:rsid w:val="00670BFB"/>
    <w:rsid w:val="00674082"/>
    <w:rsid w:val="00674C5F"/>
    <w:rsid w:val="00680178"/>
    <w:rsid w:val="00681C58"/>
    <w:rsid w:val="0068253B"/>
    <w:rsid w:val="0069685B"/>
    <w:rsid w:val="006A204F"/>
    <w:rsid w:val="006A319A"/>
    <w:rsid w:val="006A793F"/>
    <w:rsid w:val="006B06A0"/>
    <w:rsid w:val="006B2F80"/>
    <w:rsid w:val="006B4C39"/>
    <w:rsid w:val="006C203C"/>
    <w:rsid w:val="006C2DF9"/>
    <w:rsid w:val="006C5FC5"/>
    <w:rsid w:val="006D5A76"/>
    <w:rsid w:val="006D5B20"/>
    <w:rsid w:val="006D74C8"/>
    <w:rsid w:val="006E5F6E"/>
    <w:rsid w:val="006E70E6"/>
    <w:rsid w:val="00702FEB"/>
    <w:rsid w:val="007072FE"/>
    <w:rsid w:val="007146EF"/>
    <w:rsid w:val="00715E7B"/>
    <w:rsid w:val="00721524"/>
    <w:rsid w:val="007222EC"/>
    <w:rsid w:val="00722A62"/>
    <w:rsid w:val="0072457D"/>
    <w:rsid w:val="00741DFC"/>
    <w:rsid w:val="00752611"/>
    <w:rsid w:val="0077449C"/>
    <w:rsid w:val="00783D5F"/>
    <w:rsid w:val="00787BC6"/>
    <w:rsid w:val="00791894"/>
    <w:rsid w:val="00796222"/>
    <w:rsid w:val="007A0473"/>
    <w:rsid w:val="007A14D2"/>
    <w:rsid w:val="007A3139"/>
    <w:rsid w:val="007B065B"/>
    <w:rsid w:val="007B5781"/>
    <w:rsid w:val="007B6503"/>
    <w:rsid w:val="007B6D3E"/>
    <w:rsid w:val="007C6D54"/>
    <w:rsid w:val="007D3803"/>
    <w:rsid w:val="007E3E2D"/>
    <w:rsid w:val="007F23F3"/>
    <w:rsid w:val="00807386"/>
    <w:rsid w:val="008105EA"/>
    <w:rsid w:val="008125E7"/>
    <w:rsid w:val="00827ABD"/>
    <w:rsid w:val="008361B0"/>
    <w:rsid w:val="00843063"/>
    <w:rsid w:val="00855D8F"/>
    <w:rsid w:val="0085644D"/>
    <w:rsid w:val="0087119A"/>
    <w:rsid w:val="00872457"/>
    <w:rsid w:val="008754CD"/>
    <w:rsid w:val="00876204"/>
    <w:rsid w:val="0088278B"/>
    <w:rsid w:val="0088414C"/>
    <w:rsid w:val="008842F2"/>
    <w:rsid w:val="008966C5"/>
    <w:rsid w:val="008A1A63"/>
    <w:rsid w:val="008A2299"/>
    <w:rsid w:val="008A22E5"/>
    <w:rsid w:val="008A2E08"/>
    <w:rsid w:val="008A5489"/>
    <w:rsid w:val="008D2706"/>
    <w:rsid w:val="008E04E9"/>
    <w:rsid w:val="008E57B0"/>
    <w:rsid w:val="008F4D19"/>
    <w:rsid w:val="00902D46"/>
    <w:rsid w:val="009048BB"/>
    <w:rsid w:val="00907FB5"/>
    <w:rsid w:val="0093058A"/>
    <w:rsid w:val="00930770"/>
    <w:rsid w:val="009348B8"/>
    <w:rsid w:val="00937372"/>
    <w:rsid w:val="00951E21"/>
    <w:rsid w:val="00951F5B"/>
    <w:rsid w:val="0095566E"/>
    <w:rsid w:val="00956768"/>
    <w:rsid w:val="0097210D"/>
    <w:rsid w:val="00973EDD"/>
    <w:rsid w:val="009765F4"/>
    <w:rsid w:val="00986BE3"/>
    <w:rsid w:val="009B2A17"/>
    <w:rsid w:val="009C3CA8"/>
    <w:rsid w:val="009D3FF8"/>
    <w:rsid w:val="009D6488"/>
    <w:rsid w:val="009F0B87"/>
    <w:rsid w:val="009F7186"/>
    <w:rsid w:val="00A0261B"/>
    <w:rsid w:val="00A11413"/>
    <w:rsid w:val="00A1706C"/>
    <w:rsid w:val="00A21507"/>
    <w:rsid w:val="00A2427E"/>
    <w:rsid w:val="00A25D33"/>
    <w:rsid w:val="00A3064A"/>
    <w:rsid w:val="00A32EDA"/>
    <w:rsid w:val="00A34825"/>
    <w:rsid w:val="00A357DF"/>
    <w:rsid w:val="00A37E44"/>
    <w:rsid w:val="00A465C0"/>
    <w:rsid w:val="00A70EAE"/>
    <w:rsid w:val="00A7618A"/>
    <w:rsid w:val="00A76737"/>
    <w:rsid w:val="00A77B66"/>
    <w:rsid w:val="00A8155B"/>
    <w:rsid w:val="00A81572"/>
    <w:rsid w:val="00A84F0D"/>
    <w:rsid w:val="00A960E9"/>
    <w:rsid w:val="00A96FFB"/>
    <w:rsid w:val="00AA3AFF"/>
    <w:rsid w:val="00AA7010"/>
    <w:rsid w:val="00AB1F9F"/>
    <w:rsid w:val="00AC10FA"/>
    <w:rsid w:val="00AC16F4"/>
    <w:rsid w:val="00AC19DD"/>
    <w:rsid w:val="00AC1ABF"/>
    <w:rsid w:val="00AD38FC"/>
    <w:rsid w:val="00AE750C"/>
    <w:rsid w:val="00AF1E3C"/>
    <w:rsid w:val="00AF3AFB"/>
    <w:rsid w:val="00B10A0E"/>
    <w:rsid w:val="00B2154D"/>
    <w:rsid w:val="00B2246E"/>
    <w:rsid w:val="00B257A1"/>
    <w:rsid w:val="00B3099F"/>
    <w:rsid w:val="00B33E14"/>
    <w:rsid w:val="00B34607"/>
    <w:rsid w:val="00B37475"/>
    <w:rsid w:val="00B703CC"/>
    <w:rsid w:val="00B70E7C"/>
    <w:rsid w:val="00B73EB1"/>
    <w:rsid w:val="00B81B68"/>
    <w:rsid w:val="00B84A8B"/>
    <w:rsid w:val="00B90CA9"/>
    <w:rsid w:val="00B912D5"/>
    <w:rsid w:val="00BA147E"/>
    <w:rsid w:val="00BA1AC7"/>
    <w:rsid w:val="00BA5F8A"/>
    <w:rsid w:val="00BA6282"/>
    <w:rsid w:val="00BB0FF4"/>
    <w:rsid w:val="00BC105C"/>
    <w:rsid w:val="00BD391F"/>
    <w:rsid w:val="00BE1BFE"/>
    <w:rsid w:val="00BF2090"/>
    <w:rsid w:val="00BF41E2"/>
    <w:rsid w:val="00BF4986"/>
    <w:rsid w:val="00BF5AB2"/>
    <w:rsid w:val="00BF7361"/>
    <w:rsid w:val="00C06CAB"/>
    <w:rsid w:val="00C17317"/>
    <w:rsid w:val="00C24695"/>
    <w:rsid w:val="00C32C60"/>
    <w:rsid w:val="00C349F9"/>
    <w:rsid w:val="00C44EDD"/>
    <w:rsid w:val="00C46FF7"/>
    <w:rsid w:val="00C55625"/>
    <w:rsid w:val="00C60F9C"/>
    <w:rsid w:val="00C66C47"/>
    <w:rsid w:val="00C72CF1"/>
    <w:rsid w:val="00C735F3"/>
    <w:rsid w:val="00C80C96"/>
    <w:rsid w:val="00C9229A"/>
    <w:rsid w:val="00CA5F78"/>
    <w:rsid w:val="00CA6301"/>
    <w:rsid w:val="00CA699E"/>
    <w:rsid w:val="00CA786D"/>
    <w:rsid w:val="00CB480E"/>
    <w:rsid w:val="00CB7646"/>
    <w:rsid w:val="00CC5B27"/>
    <w:rsid w:val="00CD2F29"/>
    <w:rsid w:val="00CD3E4F"/>
    <w:rsid w:val="00CD3FD4"/>
    <w:rsid w:val="00CD794F"/>
    <w:rsid w:val="00CE72B7"/>
    <w:rsid w:val="00D0606E"/>
    <w:rsid w:val="00D1203E"/>
    <w:rsid w:val="00D14224"/>
    <w:rsid w:val="00D14385"/>
    <w:rsid w:val="00D2372C"/>
    <w:rsid w:val="00D2412D"/>
    <w:rsid w:val="00D2650E"/>
    <w:rsid w:val="00D34501"/>
    <w:rsid w:val="00D34877"/>
    <w:rsid w:val="00D40D52"/>
    <w:rsid w:val="00D41F48"/>
    <w:rsid w:val="00D43E1B"/>
    <w:rsid w:val="00D45635"/>
    <w:rsid w:val="00D47231"/>
    <w:rsid w:val="00D51109"/>
    <w:rsid w:val="00D53F21"/>
    <w:rsid w:val="00D6000F"/>
    <w:rsid w:val="00D619C2"/>
    <w:rsid w:val="00D65094"/>
    <w:rsid w:val="00D659E2"/>
    <w:rsid w:val="00D715F0"/>
    <w:rsid w:val="00D72E14"/>
    <w:rsid w:val="00D80246"/>
    <w:rsid w:val="00D813A8"/>
    <w:rsid w:val="00D832A3"/>
    <w:rsid w:val="00D85955"/>
    <w:rsid w:val="00D91B5D"/>
    <w:rsid w:val="00D947C9"/>
    <w:rsid w:val="00D96D24"/>
    <w:rsid w:val="00DB0614"/>
    <w:rsid w:val="00DB4B04"/>
    <w:rsid w:val="00DC4485"/>
    <w:rsid w:val="00DC4BEF"/>
    <w:rsid w:val="00DC559B"/>
    <w:rsid w:val="00DD562C"/>
    <w:rsid w:val="00DE1834"/>
    <w:rsid w:val="00DE261F"/>
    <w:rsid w:val="00DF0EF5"/>
    <w:rsid w:val="00DF1D44"/>
    <w:rsid w:val="00DF32F5"/>
    <w:rsid w:val="00DF7A7F"/>
    <w:rsid w:val="00E10491"/>
    <w:rsid w:val="00E11D1D"/>
    <w:rsid w:val="00E213E8"/>
    <w:rsid w:val="00E23069"/>
    <w:rsid w:val="00E23B78"/>
    <w:rsid w:val="00E27595"/>
    <w:rsid w:val="00E321A1"/>
    <w:rsid w:val="00E34314"/>
    <w:rsid w:val="00E40557"/>
    <w:rsid w:val="00E52788"/>
    <w:rsid w:val="00E53D4C"/>
    <w:rsid w:val="00E544FF"/>
    <w:rsid w:val="00E54E10"/>
    <w:rsid w:val="00E57866"/>
    <w:rsid w:val="00E60322"/>
    <w:rsid w:val="00E65168"/>
    <w:rsid w:val="00E703AC"/>
    <w:rsid w:val="00E72F0B"/>
    <w:rsid w:val="00E77FFB"/>
    <w:rsid w:val="00E9047C"/>
    <w:rsid w:val="00E923CA"/>
    <w:rsid w:val="00E95EF8"/>
    <w:rsid w:val="00EA1AFD"/>
    <w:rsid w:val="00EA2436"/>
    <w:rsid w:val="00EA6860"/>
    <w:rsid w:val="00EB2E6A"/>
    <w:rsid w:val="00ED5A7A"/>
    <w:rsid w:val="00EE1123"/>
    <w:rsid w:val="00EF5710"/>
    <w:rsid w:val="00EF6027"/>
    <w:rsid w:val="00F10128"/>
    <w:rsid w:val="00F118D2"/>
    <w:rsid w:val="00F360F0"/>
    <w:rsid w:val="00F567F0"/>
    <w:rsid w:val="00F63271"/>
    <w:rsid w:val="00F66731"/>
    <w:rsid w:val="00F66F13"/>
    <w:rsid w:val="00F75513"/>
    <w:rsid w:val="00F76E10"/>
    <w:rsid w:val="00F77331"/>
    <w:rsid w:val="00F801E2"/>
    <w:rsid w:val="00F8156B"/>
    <w:rsid w:val="00F85C67"/>
    <w:rsid w:val="00FA6758"/>
    <w:rsid w:val="00FB30B5"/>
    <w:rsid w:val="00FB44E6"/>
    <w:rsid w:val="00FC0DC6"/>
    <w:rsid w:val="00FC35C8"/>
    <w:rsid w:val="00FC601B"/>
    <w:rsid w:val="00FC790C"/>
    <w:rsid w:val="00FD1955"/>
    <w:rsid w:val="00FD1C2D"/>
    <w:rsid w:val="00FD3A18"/>
    <w:rsid w:val="00FD4E1E"/>
    <w:rsid w:val="00FE2613"/>
    <w:rsid w:val="00FE28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eti.go.jp/press/2019/03/20200302004/20200302004.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empheal-8645042.hs-sites.com/21072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rporate.m3.com/m3p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418</Words>
  <Characters>2386</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2019-09-02T06:53:00Z</dcterms:created>
  <dcterms:modified xsi:type="dcterms:W3CDTF">2021-07-06T07:12:00Z</dcterms:modified>
</cp:coreProperties>
</file>