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79B7074C" w:rsidR="005D78A9" w:rsidRPr="00D85955" w:rsidRDefault="002F10D8" w:rsidP="009A022D">
      <w:pPr>
        <w:adjustRightInd w:val="0"/>
        <w:snapToGrid w:val="0"/>
        <w:spacing w:after="0" w:line="240" w:lineRule="auto"/>
        <w:rPr>
          <w:rFonts w:ascii="Meiryo UI" w:eastAsia="Meiryo UI" w:hAnsi="Meiryo UI"/>
          <w:sz w:val="21"/>
          <w:szCs w:val="21"/>
          <w:lang w:eastAsia="ja-JP"/>
        </w:rPr>
      </w:pPr>
      <w:r w:rsidRPr="00D85955">
        <w:rPr>
          <w:rFonts w:ascii="Meiryo UI" w:eastAsia="Meiryo UI" w:hAnsi="Meiryo UI"/>
          <w:noProof/>
          <w:sz w:val="21"/>
          <w:szCs w:val="21"/>
          <w:lang w:eastAsia="ja-JP"/>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D85955"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1F5694" w:rsidRDefault="005072C2" w:rsidP="00B70E7C">
      <w:pPr>
        <w:adjustRightInd w:val="0"/>
        <w:spacing w:after="0" w:line="240" w:lineRule="auto"/>
        <w:rPr>
          <w:rFonts w:ascii="Meiryo UI" w:eastAsia="Meiryo UI" w:hAnsi="Meiryo UI"/>
          <w:b/>
          <w:sz w:val="21"/>
          <w:szCs w:val="21"/>
          <w:lang w:eastAsia="ja-JP"/>
        </w:rPr>
      </w:pPr>
    </w:p>
    <w:p w14:paraId="150BD4F1" w14:textId="5398D995" w:rsidR="001803EF" w:rsidRPr="001F5694" w:rsidRDefault="002F10D8" w:rsidP="00132B21">
      <w:pPr>
        <w:adjustRightInd w:val="0"/>
        <w:spacing w:after="0" w:line="240" w:lineRule="auto"/>
        <w:jc w:val="center"/>
        <w:rPr>
          <w:rFonts w:ascii="Meiryo UI" w:eastAsia="Meiryo UI" w:hAnsi="Meiryo UI"/>
          <w:b/>
          <w:sz w:val="30"/>
          <w:szCs w:val="30"/>
          <w:lang w:eastAsia="ja-JP"/>
        </w:rPr>
      </w:pPr>
      <w:r w:rsidRPr="001F5694">
        <w:rPr>
          <w:rFonts w:ascii="Meiryo UI" w:eastAsia="Meiryo UI" w:hAnsi="Meiryo UI" w:hint="eastAsia"/>
          <w:b/>
          <w:sz w:val="30"/>
          <w:szCs w:val="30"/>
          <w:lang w:eastAsia="ja-JP"/>
        </w:rPr>
        <w:t>日東物流</w:t>
      </w:r>
      <w:r w:rsidR="000B4A56" w:rsidRPr="001F5694">
        <w:rPr>
          <w:rFonts w:ascii="Meiryo UI" w:eastAsia="Meiryo UI" w:hAnsi="Meiryo UI" w:hint="eastAsia"/>
          <w:b/>
          <w:sz w:val="30"/>
          <w:szCs w:val="30"/>
          <w:lang w:eastAsia="ja-JP"/>
        </w:rPr>
        <w:t>・</w:t>
      </w:r>
      <w:r w:rsidR="00163E31" w:rsidRPr="001F5694">
        <w:rPr>
          <w:rFonts w:ascii="Meiryo UI" w:eastAsia="Meiryo UI" w:hAnsi="Meiryo UI" w:hint="eastAsia"/>
          <w:b/>
          <w:sz w:val="30"/>
          <w:szCs w:val="30"/>
          <w:lang w:eastAsia="ja-JP"/>
        </w:rPr>
        <w:t>代表の菅原</w:t>
      </w:r>
      <w:r w:rsidR="000B4A56" w:rsidRPr="001F5694">
        <w:rPr>
          <w:rFonts w:ascii="Meiryo UI" w:eastAsia="Meiryo UI" w:hAnsi="Meiryo UI" w:hint="eastAsia"/>
          <w:b/>
          <w:sz w:val="30"/>
          <w:szCs w:val="30"/>
          <w:lang w:eastAsia="ja-JP"/>
        </w:rPr>
        <w:t>拓也</w:t>
      </w:r>
      <w:r w:rsidR="00163E31" w:rsidRPr="001F5694">
        <w:rPr>
          <w:rFonts w:ascii="Meiryo UI" w:eastAsia="Meiryo UI" w:hAnsi="Meiryo UI" w:hint="eastAsia"/>
          <w:b/>
          <w:sz w:val="30"/>
          <w:szCs w:val="30"/>
          <w:lang w:eastAsia="ja-JP"/>
        </w:rPr>
        <w:t>が</w:t>
      </w:r>
      <w:r w:rsidR="00623F45" w:rsidRPr="001F5694">
        <w:rPr>
          <w:rFonts w:ascii="Meiryo UI" w:eastAsia="Meiryo UI" w:hAnsi="Meiryo UI" w:hint="eastAsia"/>
          <w:b/>
          <w:sz w:val="30"/>
          <w:szCs w:val="30"/>
          <w:lang w:eastAsia="ja-JP"/>
        </w:rPr>
        <w:t>、</w:t>
      </w:r>
      <w:r w:rsidR="00746BC6">
        <w:rPr>
          <w:rFonts w:ascii="Meiryo UI" w:eastAsia="Meiryo UI" w:hAnsi="Meiryo UI" w:hint="eastAsia"/>
          <w:b/>
          <w:sz w:val="30"/>
          <w:szCs w:val="30"/>
          <w:lang w:eastAsia="ja-JP"/>
        </w:rPr>
        <w:t>情報労連</w:t>
      </w:r>
      <w:r w:rsidR="0010431D" w:rsidRPr="001F5694">
        <w:rPr>
          <w:rFonts w:ascii="Meiryo UI" w:eastAsia="Meiryo UI" w:hAnsi="Meiryo UI" w:hint="eastAsia"/>
          <w:b/>
          <w:sz w:val="30"/>
          <w:szCs w:val="30"/>
          <w:lang w:eastAsia="ja-JP"/>
        </w:rPr>
        <w:t>のセミナー</w:t>
      </w:r>
      <w:r w:rsidR="00163E31" w:rsidRPr="001F5694">
        <w:rPr>
          <w:rFonts w:ascii="Meiryo UI" w:eastAsia="Meiryo UI" w:hAnsi="Meiryo UI" w:hint="eastAsia"/>
          <w:b/>
          <w:sz w:val="30"/>
          <w:szCs w:val="30"/>
          <w:lang w:eastAsia="ja-JP"/>
        </w:rPr>
        <w:t>に登壇</w:t>
      </w:r>
    </w:p>
    <w:p w14:paraId="1616E91A" w14:textId="446FFEF5" w:rsidR="001F5694" w:rsidRPr="001F5694" w:rsidRDefault="001F5694" w:rsidP="001803EF">
      <w:pPr>
        <w:adjustRightInd w:val="0"/>
        <w:spacing w:after="0" w:line="240" w:lineRule="auto"/>
        <w:jc w:val="center"/>
        <w:rPr>
          <w:rFonts w:ascii="Meiryo UI" w:eastAsia="Meiryo UI" w:hAnsi="Meiryo UI"/>
          <w:b/>
          <w:sz w:val="30"/>
          <w:szCs w:val="30"/>
          <w:lang w:eastAsia="ja-JP"/>
        </w:rPr>
      </w:pPr>
      <w:r w:rsidRPr="001F5694">
        <w:rPr>
          <w:rFonts w:ascii="Meiryo UI" w:eastAsia="Meiryo UI" w:hAnsi="Meiryo UI" w:hint="eastAsia"/>
          <w:b/>
          <w:sz w:val="30"/>
          <w:szCs w:val="30"/>
          <w:lang w:eastAsia="ja-JP"/>
        </w:rPr>
        <w:t>魅力的な運送業のあり方と、</w:t>
      </w:r>
      <w:r w:rsidR="00746BC6">
        <w:rPr>
          <w:rFonts w:ascii="Meiryo UI" w:eastAsia="Meiryo UI" w:hAnsi="Meiryo UI" w:hint="eastAsia"/>
          <w:b/>
          <w:sz w:val="30"/>
          <w:szCs w:val="30"/>
          <w:lang w:eastAsia="ja-JP"/>
        </w:rPr>
        <w:t>健康経営と働き方改革</w:t>
      </w:r>
      <w:r w:rsidRPr="001F5694">
        <w:rPr>
          <w:rFonts w:ascii="Meiryo UI" w:eastAsia="Meiryo UI" w:hAnsi="Meiryo UI" w:hint="eastAsia"/>
          <w:b/>
          <w:sz w:val="30"/>
          <w:szCs w:val="30"/>
          <w:lang w:eastAsia="ja-JP"/>
        </w:rPr>
        <w:t>についてお話しました</w:t>
      </w:r>
    </w:p>
    <w:p w14:paraId="06AE461A" w14:textId="3481A9AC" w:rsidR="00552839"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6D56EBC5" w14:textId="77777777" w:rsidR="0086121E" w:rsidRPr="001F5694" w:rsidRDefault="0086121E" w:rsidP="00B70E7C">
      <w:pPr>
        <w:adjustRightInd w:val="0"/>
        <w:snapToGrid w:val="0"/>
        <w:spacing w:after="0" w:line="240" w:lineRule="auto"/>
        <w:rPr>
          <w:rStyle w:val="ad"/>
          <w:rFonts w:ascii="Meiryo UI" w:eastAsia="Meiryo UI" w:hAnsi="Meiryo UI"/>
          <w:i w:val="0"/>
          <w:color w:val="auto"/>
          <w:sz w:val="21"/>
          <w:szCs w:val="21"/>
          <w:lang w:eastAsia="ja-JP"/>
        </w:rPr>
      </w:pPr>
    </w:p>
    <w:p w14:paraId="4FDC2E7A" w14:textId="5D3B1669" w:rsidR="00013E2A" w:rsidRPr="00035946" w:rsidRDefault="00CD2938" w:rsidP="0036062E">
      <w:pPr>
        <w:adjustRightInd w:val="0"/>
        <w:snapToGrid w:val="0"/>
        <w:spacing w:after="0" w:line="240" w:lineRule="auto"/>
        <w:rPr>
          <w:rFonts w:ascii="Meiryo UI" w:eastAsia="Meiryo UI" w:hAnsi="Meiryo UI"/>
          <w:sz w:val="21"/>
          <w:szCs w:val="21"/>
          <w:shd w:val="clear" w:color="auto" w:fill="FFFFFF"/>
          <w:lang w:eastAsia="ja-JP"/>
        </w:rPr>
      </w:pPr>
      <w:r w:rsidRPr="00035946">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035946">
        <w:rPr>
          <w:rFonts w:ascii="Meiryo UI" w:eastAsia="Meiryo UI" w:hAnsi="Meiryo UI" w:hint="eastAsia"/>
          <w:sz w:val="21"/>
          <w:szCs w:val="21"/>
          <w:shd w:val="clear" w:color="auto" w:fill="FFFFFF"/>
          <w:lang w:eastAsia="ja-JP"/>
        </w:rPr>
        <w:t>代表取締役：菅原拓也</w:t>
      </w:r>
      <w:r w:rsidRPr="00035946">
        <w:rPr>
          <w:rStyle w:val="ad"/>
          <w:rFonts w:ascii="Meiryo UI" w:eastAsia="Meiryo UI" w:hAnsi="Meiryo UI" w:hint="eastAsia"/>
          <w:i w:val="0"/>
          <w:color w:val="auto"/>
          <w:sz w:val="21"/>
          <w:szCs w:val="21"/>
          <w:lang w:eastAsia="ja-JP"/>
        </w:rPr>
        <w:t>）は、</w:t>
      </w:r>
      <w:r w:rsidR="0086121E" w:rsidRPr="00035946">
        <w:rPr>
          <w:rStyle w:val="af3"/>
          <w:rFonts w:ascii="Meiryo UI" w:eastAsia="Meiryo UI" w:hAnsi="Meiryo UI" w:hint="eastAsia"/>
          <w:b w:val="0"/>
          <w:bCs w:val="0"/>
          <w:sz w:val="21"/>
          <w:szCs w:val="21"/>
          <w:shd w:val="clear" w:color="auto" w:fill="FFFFFF"/>
          <w:lang w:eastAsia="ja-JP"/>
        </w:rPr>
        <w:t>情報産業労働組合連合会</w:t>
      </w:r>
      <w:r w:rsidR="00015D40" w:rsidRPr="00035946">
        <w:rPr>
          <w:rStyle w:val="af3"/>
          <w:rFonts w:ascii="Meiryo UI" w:eastAsia="Meiryo UI" w:hAnsi="Meiryo UI" w:hint="eastAsia"/>
          <w:b w:val="0"/>
          <w:bCs w:val="0"/>
          <w:sz w:val="21"/>
          <w:szCs w:val="21"/>
          <w:shd w:val="clear" w:color="auto" w:fill="FFFFFF"/>
          <w:lang w:eastAsia="ja-JP"/>
        </w:rPr>
        <w:t>（</w:t>
      </w:r>
      <w:r w:rsidR="00653FA6" w:rsidRPr="00035946">
        <w:rPr>
          <w:rStyle w:val="af3"/>
          <w:rFonts w:ascii="Meiryo UI" w:eastAsia="Meiryo UI" w:hAnsi="Meiryo UI" w:hint="eastAsia"/>
          <w:b w:val="0"/>
          <w:bCs w:val="0"/>
          <w:sz w:val="21"/>
          <w:szCs w:val="21"/>
          <w:shd w:val="clear" w:color="auto" w:fill="FFFFFF"/>
          <w:lang w:eastAsia="ja-JP"/>
        </w:rPr>
        <w:t>組合員数</w:t>
      </w:r>
      <w:r w:rsidR="0086121E" w:rsidRPr="00035946">
        <w:rPr>
          <w:rStyle w:val="af3"/>
          <w:rFonts w:ascii="Meiryo UI" w:eastAsia="Meiryo UI" w:hAnsi="Meiryo UI" w:hint="eastAsia"/>
          <w:b w:val="0"/>
          <w:bCs w:val="0"/>
          <w:sz w:val="21"/>
          <w:szCs w:val="21"/>
          <w:shd w:val="clear" w:color="auto" w:fill="FFFFFF"/>
          <w:lang w:eastAsia="ja-JP"/>
        </w:rPr>
        <w:t>19万1千人・244組合、</w:t>
      </w:r>
      <w:r w:rsidR="000D318F" w:rsidRPr="00035946">
        <w:rPr>
          <w:rStyle w:val="af3"/>
          <w:rFonts w:ascii="Meiryo UI" w:eastAsia="Meiryo UI" w:hAnsi="Meiryo UI" w:hint="eastAsia"/>
          <w:b w:val="0"/>
          <w:bCs w:val="0"/>
          <w:sz w:val="21"/>
          <w:szCs w:val="21"/>
          <w:shd w:val="clear" w:color="auto" w:fill="FFFFFF"/>
          <w:lang w:eastAsia="ja-JP"/>
        </w:rPr>
        <w:t>中央</w:t>
      </w:r>
      <w:r w:rsidR="00015D40" w:rsidRPr="00035946">
        <w:rPr>
          <w:rStyle w:val="af3"/>
          <w:rFonts w:ascii="Meiryo UI" w:eastAsia="Meiryo UI" w:hAnsi="Meiryo UI" w:hint="eastAsia"/>
          <w:b w:val="0"/>
          <w:bCs w:val="0"/>
          <w:sz w:val="21"/>
          <w:szCs w:val="21"/>
          <w:shd w:val="clear" w:color="auto" w:fill="FFFFFF"/>
          <w:lang w:eastAsia="ja-JP"/>
        </w:rPr>
        <w:t>本部：</w:t>
      </w:r>
      <w:r w:rsidR="00015D40" w:rsidRPr="00035946">
        <w:rPr>
          <w:rFonts w:ascii="Meiryo UI" w:eastAsia="Meiryo UI" w:hAnsi="Meiryo UI" w:hint="eastAsia"/>
          <w:sz w:val="21"/>
          <w:szCs w:val="21"/>
          <w:shd w:val="clear" w:color="auto" w:fill="FFFFFF"/>
          <w:lang w:eastAsia="ja-JP"/>
        </w:rPr>
        <w:t>東京都千代田区</w:t>
      </w:r>
      <w:r w:rsidR="00015D40" w:rsidRPr="00035946">
        <w:rPr>
          <w:rStyle w:val="af3"/>
          <w:rFonts w:ascii="Meiryo UI" w:eastAsia="Meiryo UI" w:hAnsi="Meiryo UI" w:hint="eastAsia"/>
          <w:b w:val="0"/>
          <w:bCs w:val="0"/>
          <w:sz w:val="21"/>
          <w:szCs w:val="21"/>
          <w:shd w:val="clear" w:color="auto" w:fill="FFFFFF"/>
          <w:lang w:eastAsia="ja-JP"/>
        </w:rPr>
        <w:t>）</w:t>
      </w:r>
      <w:r w:rsidR="00435DFC" w:rsidRPr="00035946">
        <w:rPr>
          <w:rFonts w:ascii="Meiryo UI" w:eastAsia="Meiryo UI" w:hAnsi="Meiryo UI" w:hint="eastAsia"/>
          <w:sz w:val="21"/>
          <w:szCs w:val="21"/>
          <w:shd w:val="clear" w:color="auto" w:fill="FFFFFF"/>
          <w:lang w:eastAsia="ja-JP"/>
        </w:rPr>
        <w:t>が、</w:t>
      </w:r>
      <w:r w:rsidR="00013E2A" w:rsidRPr="00035946">
        <w:rPr>
          <w:rFonts w:ascii="Meiryo UI" w:eastAsia="Meiryo UI" w:hAnsi="Meiryo UI" w:hint="eastAsia"/>
          <w:sz w:val="21"/>
          <w:szCs w:val="21"/>
          <w:shd w:val="clear" w:color="auto" w:fill="FFFFFF"/>
          <w:lang w:eastAsia="ja-JP"/>
        </w:rPr>
        <w:t>2</w:t>
      </w:r>
      <w:r w:rsidR="0036062E" w:rsidRPr="00035946">
        <w:rPr>
          <w:rFonts w:ascii="Meiryo UI" w:eastAsia="Meiryo UI" w:hAnsi="Meiryo UI" w:hint="eastAsia"/>
          <w:sz w:val="21"/>
          <w:szCs w:val="21"/>
          <w:shd w:val="clear" w:color="auto" w:fill="FFFFFF"/>
          <w:lang w:eastAsia="ja-JP"/>
        </w:rPr>
        <w:t>月</w:t>
      </w:r>
      <w:r w:rsidR="00013E2A" w:rsidRPr="00035946">
        <w:rPr>
          <w:rFonts w:ascii="Meiryo UI" w:eastAsia="Meiryo UI" w:hAnsi="Meiryo UI" w:hint="eastAsia"/>
          <w:sz w:val="21"/>
          <w:szCs w:val="21"/>
          <w:shd w:val="clear" w:color="auto" w:fill="FFFFFF"/>
          <w:lang w:eastAsia="ja-JP"/>
        </w:rPr>
        <w:t>4</w:t>
      </w:r>
      <w:r w:rsidR="0036062E" w:rsidRPr="00035946">
        <w:rPr>
          <w:rFonts w:ascii="Meiryo UI" w:eastAsia="Meiryo UI" w:hAnsi="Meiryo UI" w:hint="eastAsia"/>
          <w:sz w:val="21"/>
          <w:szCs w:val="21"/>
          <w:shd w:val="clear" w:color="auto" w:fill="FFFFFF"/>
          <w:lang w:eastAsia="ja-JP"/>
        </w:rPr>
        <w:t>日（</w:t>
      </w:r>
      <w:r w:rsidR="00013E2A" w:rsidRPr="00035946">
        <w:rPr>
          <w:rFonts w:ascii="Meiryo UI" w:eastAsia="Meiryo UI" w:hAnsi="Meiryo UI" w:hint="eastAsia"/>
          <w:sz w:val="21"/>
          <w:szCs w:val="21"/>
          <w:shd w:val="clear" w:color="auto" w:fill="FFFFFF"/>
          <w:lang w:eastAsia="ja-JP"/>
        </w:rPr>
        <w:t>土</w:t>
      </w:r>
      <w:r w:rsidR="0036062E" w:rsidRPr="00035946">
        <w:rPr>
          <w:rFonts w:ascii="Meiryo UI" w:eastAsia="Meiryo UI" w:hAnsi="Meiryo UI" w:hint="eastAsia"/>
          <w:sz w:val="21"/>
          <w:szCs w:val="21"/>
          <w:shd w:val="clear" w:color="auto" w:fill="FFFFFF"/>
          <w:lang w:eastAsia="ja-JP"/>
        </w:rPr>
        <w:t>）に</w:t>
      </w:r>
      <w:r w:rsidR="00013E2A" w:rsidRPr="00035946">
        <w:rPr>
          <w:rFonts w:ascii="Meiryo UI" w:eastAsia="Meiryo UI" w:hAnsi="Meiryo UI" w:hint="eastAsia"/>
          <w:sz w:val="21"/>
          <w:szCs w:val="21"/>
          <w:shd w:val="clear" w:color="auto" w:fill="FFFFFF"/>
          <w:lang w:eastAsia="ja-JP"/>
        </w:rPr>
        <w:t>開催</w:t>
      </w:r>
      <w:r w:rsidR="0036062E" w:rsidRPr="00035946">
        <w:rPr>
          <w:rFonts w:ascii="Meiryo UI" w:eastAsia="Meiryo UI" w:hAnsi="Meiryo UI" w:hint="eastAsia"/>
          <w:sz w:val="21"/>
          <w:szCs w:val="21"/>
          <w:shd w:val="clear" w:color="auto" w:fill="FFFFFF"/>
          <w:lang w:eastAsia="ja-JP"/>
        </w:rPr>
        <w:t>した</w:t>
      </w:r>
      <w:r w:rsidR="00736A61" w:rsidRPr="00035946">
        <w:rPr>
          <w:rFonts w:ascii="Meiryo UI" w:eastAsia="Meiryo UI" w:hAnsi="Meiryo UI" w:hint="eastAsia"/>
          <w:sz w:val="21"/>
          <w:szCs w:val="21"/>
          <w:shd w:val="clear" w:color="auto" w:fill="FFFFFF"/>
          <w:lang w:eastAsia="ja-JP"/>
        </w:rPr>
        <w:t>「</w:t>
      </w:r>
      <w:r w:rsidR="00013E2A" w:rsidRPr="00035946">
        <w:rPr>
          <w:rFonts w:ascii="Meiryo UI" w:eastAsia="Meiryo UI" w:hAnsi="Meiryo UI" w:hint="eastAsia"/>
          <w:sz w:val="21"/>
          <w:szCs w:val="21"/>
          <w:shd w:val="clear" w:color="auto" w:fill="FFFFFF"/>
          <w:lang w:eastAsia="ja-JP"/>
        </w:rPr>
        <w:t>第8回ICTJオンラインセミナー</w:t>
      </w:r>
      <w:r w:rsidR="00736A61" w:rsidRPr="00035946">
        <w:rPr>
          <w:rFonts w:ascii="Meiryo UI" w:eastAsia="Meiryo UI" w:hAnsi="Meiryo UI" w:hint="eastAsia"/>
          <w:sz w:val="21"/>
          <w:szCs w:val="21"/>
          <w:shd w:val="clear" w:color="auto" w:fill="FFFFFF"/>
          <w:lang w:eastAsia="ja-JP"/>
        </w:rPr>
        <w:t>」</w:t>
      </w:r>
      <w:r w:rsidR="00013E2A" w:rsidRPr="00035946">
        <w:rPr>
          <w:rFonts w:ascii="Meiryo UI" w:eastAsia="Meiryo UI" w:hAnsi="Meiryo UI" w:hint="eastAsia"/>
          <w:sz w:val="21"/>
          <w:szCs w:val="21"/>
          <w:shd w:val="clear" w:color="auto" w:fill="FFFFFF"/>
          <w:lang w:eastAsia="ja-JP"/>
        </w:rPr>
        <w:t>に出席、</w:t>
      </w:r>
      <w:r w:rsidR="00ED4499" w:rsidRPr="00035946">
        <w:rPr>
          <w:rFonts w:ascii="Meiryo UI" w:eastAsia="Meiryo UI" w:hAnsi="Meiryo UI" w:hint="eastAsia"/>
          <w:sz w:val="21"/>
          <w:szCs w:val="21"/>
          <w:shd w:val="clear" w:color="auto" w:fill="FFFFFF"/>
          <w:lang w:eastAsia="ja-JP"/>
        </w:rPr>
        <w:t>当社</w:t>
      </w:r>
      <w:r w:rsidR="000D16ED" w:rsidRPr="00035946">
        <w:rPr>
          <w:rFonts w:ascii="Meiryo UI" w:eastAsia="Meiryo UI" w:hAnsi="Meiryo UI" w:hint="eastAsia"/>
          <w:sz w:val="21"/>
          <w:szCs w:val="21"/>
          <w:shd w:val="clear" w:color="auto" w:fill="FFFFFF"/>
          <w:lang w:eastAsia="ja-JP"/>
        </w:rPr>
        <w:t>代表取締役の菅原拓也が講師として登壇いたしました。</w:t>
      </w:r>
    </w:p>
    <w:p w14:paraId="2AA01369" w14:textId="7D39B607" w:rsidR="00013E2A" w:rsidRPr="00035946" w:rsidRDefault="00013E2A" w:rsidP="0036062E">
      <w:pPr>
        <w:adjustRightInd w:val="0"/>
        <w:snapToGrid w:val="0"/>
        <w:spacing w:after="0" w:line="240" w:lineRule="auto"/>
        <w:rPr>
          <w:rFonts w:ascii="Meiryo UI" w:eastAsia="Meiryo UI" w:hAnsi="Meiryo UI"/>
          <w:sz w:val="21"/>
          <w:szCs w:val="21"/>
          <w:shd w:val="clear" w:color="auto" w:fill="FFFFFF"/>
          <w:lang w:eastAsia="ja-JP"/>
        </w:rPr>
      </w:pPr>
    </w:p>
    <w:p w14:paraId="5ADAEC20" w14:textId="2A8F9CA0" w:rsidR="00B726A3" w:rsidRPr="00035946" w:rsidRDefault="003E21FA" w:rsidP="0036062E">
      <w:pPr>
        <w:adjustRightInd w:val="0"/>
        <w:snapToGrid w:val="0"/>
        <w:spacing w:after="0" w:line="240" w:lineRule="auto"/>
        <w:rPr>
          <w:rFonts w:ascii="Meiryo UI" w:eastAsia="Meiryo UI" w:hAnsi="Meiryo UI"/>
          <w:sz w:val="21"/>
          <w:szCs w:val="21"/>
          <w:shd w:val="clear" w:color="auto" w:fill="FFFFFF"/>
          <w:lang w:eastAsia="ja-JP"/>
        </w:rPr>
      </w:pPr>
      <w:r w:rsidRPr="00035946">
        <w:rPr>
          <w:rFonts w:ascii="Meiryo UI" w:eastAsia="Meiryo UI" w:hAnsi="Meiryo UI" w:hint="eastAsia"/>
          <w:sz w:val="21"/>
          <w:szCs w:val="21"/>
          <w:shd w:val="clear" w:color="auto" w:fill="FFFFFF"/>
          <w:lang w:eastAsia="ja-JP"/>
        </w:rPr>
        <w:t>2024年4月からの働き方改革関連法の適用に</w:t>
      </w:r>
      <w:r w:rsidR="00736A61" w:rsidRPr="00035946">
        <w:rPr>
          <w:rFonts w:ascii="Meiryo UI" w:eastAsia="Meiryo UI" w:hAnsi="Meiryo UI" w:hint="eastAsia"/>
          <w:sz w:val="21"/>
          <w:szCs w:val="21"/>
          <w:shd w:val="clear" w:color="auto" w:fill="FFFFFF"/>
          <w:lang w:eastAsia="ja-JP"/>
        </w:rPr>
        <w:t>より</w:t>
      </w:r>
      <w:r w:rsidRPr="00035946">
        <w:rPr>
          <w:rFonts w:ascii="Meiryo UI" w:eastAsia="Meiryo UI" w:hAnsi="Meiryo UI" w:hint="eastAsia"/>
          <w:sz w:val="21"/>
          <w:szCs w:val="21"/>
          <w:shd w:val="clear" w:color="auto" w:fill="FFFFFF"/>
          <w:lang w:eastAsia="ja-JP"/>
        </w:rPr>
        <w:t>、物流業界の労働環境が整備される一方、売上や</w:t>
      </w:r>
      <w:r w:rsidR="00860BD2">
        <w:rPr>
          <w:rFonts w:ascii="Meiryo UI" w:eastAsia="Meiryo UI" w:hAnsi="Meiryo UI" w:hint="eastAsia"/>
          <w:sz w:val="21"/>
          <w:szCs w:val="21"/>
          <w:shd w:val="clear" w:color="auto" w:fill="FFFFFF"/>
          <w:lang w:eastAsia="ja-JP"/>
        </w:rPr>
        <w:t>利益</w:t>
      </w:r>
      <w:r w:rsidR="00345C9B" w:rsidRPr="00035946">
        <w:rPr>
          <w:rFonts w:ascii="Meiryo UI" w:eastAsia="Meiryo UI" w:hAnsi="Meiryo UI" w:hint="eastAsia"/>
          <w:sz w:val="21"/>
          <w:szCs w:val="21"/>
          <w:shd w:val="clear" w:color="auto" w:fill="FFFFFF"/>
          <w:lang w:eastAsia="ja-JP"/>
        </w:rPr>
        <w:t>の減少</w:t>
      </w:r>
      <w:r w:rsidR="0091134D" w:rsidRPr="00035946">
        <w:rPr>
          <w:rFonts w:ascii="Meiryo UI" w:eastAsia="Meiryo UI" w:hAnsi="Meiryo UI" w:hint="eastAsia"/>
          <w:sz w:val="21"/>
          <w:szCs w:val="21"/>
          <w:shd w:val="clear" w:color="auto" w:fill="FFFFFF"/>
          <w:lang w:eastAsia="ja-JP"/>
        </w:rPr>
        <w:t>、ドライバーの</w:t>
      </w:r>
      <w:r w:rsidR="00345C9B" w:rsidRPr="00035946">
        <w:rPr>
          <w:rFonts w:ascii="Meiryo UI" w:eastAsia="Meiryo UI" w:hAnsi="Meiryo UI" w:hint="eastAsia"/>
          <w:sz w:val="21"/>
          <w:szCs w:val="21"/>
          <w:shd w:val="clear" w:color="auto" w:fill="FFFFFF"/>
          <w:lang w:eastAsia="ja-JP"/>
        </w:rPr>
        <w:t>労働力不足や収入減少、物流コストの上昇やこれに伴う物価上昇など、</w:t>
      </w:r>
      <w:r w:rsidR="00C234E8" w:rsidRPr="00035946">
        <w:rPr>
          <w:rFonts w:ascii="Meiryo UI" w:eastAsia="Meiryo UI" w:hAnsi="Meiryo UI" w:hint="eastAsia"/>
          <w:sz w:val="21"/>
          <w:szCs w:val="21"/>
          <w:shd w:val="clear" w:color="auto" w:fill="FFFFFF"/>
          <w:lang w:eastAsia="ja-JP"/>
        </w:rPr>
        <w:t>企業</w:t>
      </w:r>
      <w:r w:rsidR="00345C9B" w:rsidRPr="00035946">
        <w:rPr>
          <w:rFonts w:ascii="Meiryo UI" w:eastAsia="Meiryo UI" w:hAnsi="Meiryo UI" w:hint="eastAsia"/>
          <w:sz w:val="21"/>
          <w:szCs w:val="21"/>
          <w:shd w:val="clear" w:color="auto" w:fill="FFFFFF"/>
          <w:lang w:eastAsia="ja-JP"/>
        </w:rPr>
        <w:t>だけでなく社会にも様々な問題が生じると指摘されています。</w:t>
      </w:r>
      <w:r w:rsidR="0057227C" w:rsidRPr="00035946">
        <w:rPr>
          <w:rFonts w:ascii="Meiryo UI" w:eastAsia="Meiryo UI" w:hAnsi="Meiryo UI" w:hint="eastAsia"/>
          <w:sz w:val="21"/>
          <w:szCs w:val="21"/>
          <w:shd w:val="clear" w:color="auto" w:fill="FFFFFF"/>
          <w:lang w:eastAsia="ja-JP"/>
        </w:rPr>
        <w:t>そして、この「2024年問題」に対応するため、物流企業は</w:t>
      </w:r>
      <w:r w:rsidR="00524A66" w:rsidRPr="00035946">
        <w:rPr>
          <w:rFonts w:ascii="Meiryo UI" w:eastAsia="Meiryo UI" w:hAnsi="Meiryo UI" w:hint="eastAsia"/>
          <w:sz w:val="21"/>
          <w:szCs w:val="21"/>
          <w:shd w:val="clear" w:color="auto" w:fill="FFFFFF"/>
          <w:lang w:eastAsia="ja-JP"/>
        </w:rPr>
        <w:t>、</w:t>
      </w:r>
      <w:r w:rsidR="0057227C" w:rsidRPr="00035946">
        <w:rPr>
          <w:rFonts w:ascii="Meiryo UI" w:eastAsia="Meiryo UI" w:hAnsi="Meiryo UI" w:hint="eastAsia"/>
          <w:sz w:val="21"/>
          <w:szCs w:val="21"/>
          <w:shd w:val="clear" w:color="auto" w:fill="FFFFFF"/>
          <w:lang w:eastAsia="ja-JP"/>
        </w:rPr>
        <w:t>労働条件や</w:t>
      </w:r>
      <w:r w:rsidR="00524A66" w:rsidRPr="00035946">
        <w:rPr>
          <w:rFonts w:ascii="Meiryo UI" w:eastAsia="Meiryo UI" w:hAnsi="Meiryo UI" w:hint="eastAsia"/>
          <w:sz w:val="21"/>
          <w:szCs w:val="21"/>
          <w:shd w:val="clear" w:color="auto" w:fill="FFFFFF"/>
          <w:lang w:eastAsia="ja-JP"/>
        </w:rPr>
        <w:t>制度の見直しだけでなく、事業構造の改革まで求められています。</w:t>
      </w:r>
    </w:p>
    <w:p w14:paraId="255A319D" w14:textId="102E1D65" w:rsidR="0036062E" w:rsidRPr="001F5694" w:rsidRDefault="0036062E" w:rsidP="0036062E">
      <w:pPr>
        <w:adjustRightInd w:val="0"/>
        <w:snapToGrid w:val="0"/>
        <w:spacing w:after="0" w:line="240" w:lineRule="auto"/>
        <w:rPr>
          <w:rFonts w:ascii="Meiryo UI" w:eastAsia="Meiryo UI" w:hAnsi="Meiryo UI"/>
          <w:sz w:val="21"/>
          <w:szCs w:val="21"/>
          <w:shd w:val="clear" w:color="auto" w:fill="FFFFFF"/>
          <w:lang w:eastAsia="ja-JP"/>
        </w:rPr>
      </w:pPr>
    </w:p>
    <w:p w14:paraId="7791F1CD" w14:textId="1A6E93BD" w:rsidR="0036062E" w:rsidRPr="001F5694" w:rsidRDefault="0036062E" w:rsidP="0036062E">
      <w:pPr>
        <w:adjustRightInd w:val="0"/>
        <w:snapToGrid w:val="0"/>
        <w:spacing w:after="0" w:line="240" w:lineRule="auto"/>
        <w:rPr>
          <w:rStyle w:val="ad"/>
          <w:rFonts w:ascii="Meiryo UI" w:eastAsia="Meiryo UI" w:hAnsi="Meiryo UI"/>
          <w:i w:val="0"/>
          <w:color w:val="auto"/>
          <w:sz w:val="21"/>
          <w:szCs w:val="21"/>
          <w:lang w:eastAsia="ja-JP"/>
        </w:rPr>
      </w:pPr>
      <w:r w:rsidRPr="001F5694">
        <w:rPr>
          <w:rStyle w:val="ad"/>
          <w:rFonts w:ascii="Meiryo UI" w:eastAsia="Meiryo UI" w:hAnsi="Meiryo UI" w:hint="eastAsia"/>
          <w:i w:val="0"/>
          <w:color w:val="auto"/>
          <w:sz w:val="21"/>
          <w:szCs w:val="21"/>
          <w:lang w:eastAsia="ja-JP"/>
        </w:rPr>
        <w:t>「魅力ある運送業を目指して　～</w:t>
      </w:r>
      <w:r w:rsidR="00524A66">
        <w:rPr>
          <w:rStyle w:val="ad"/>
          <w:rFonts w:ascii="Meiryo UI" w:eastAsia="Meiryo UI" w:hAnsi="Meiryo UI" w:hint="eastAsia"/>
          <w:i w:val="0"/>
          <w:color w:val="auto"/>
          <w:sz w:val="21"/>
          <w:szCs w:val="21"/>
          <w:lang w:eastAsia="ja-JP"/>
        </w:rPr>
        <w:t>物流会社の健康経営と働き方改革</w:t>
      </w:r>
      <w:r w:rsidRPr="001F5694">
        <w:rPr>
          <w:rStyle w:val="ad"/>
          <w:rFonts w:ascii="Meiryo UI" w:eastAsia="Meiryo UI" w:hAnsi="Meiryo UI" w:hint="eastAsia"/>
          <w:i w:val="0"/>
          <w:color w:val="auto"/>
          <w:sz w:val="21"/>
          <w:szCs w:val="21"/>
          <w:lang w:eastAsia="ja-JP"/>
        </w:rPr>
        <w:t>～」</w:t>
      </w:r>
      <w:r w:rsidR="00E2463B" w:rsidRPr="001F5694">
        <w:rPr>
          <w:rStyle w:val="ad"/>
          <w:rFonts w:ascii="Meiryo UI" w:eastAsia="Meiryo UI" w:hAnsi="Meiryo UI" w:hint="eastAsia"/>
          <w:i w:val="0"/>
          <w:color w:val="auto"/>
          <w:sz w:val="21"/>
          <w:szCs w:val="21"/>
          <w:lang w:eastAsia="ja-JP"/>
        </w:rPr>
        <w:t>と題した今回のセミナーでは、</w:t>
      </w:r>
      <w:r w:rsidR="0091134D">
        <w:rPr>
          <w:rFonts w:ascii="Meiryo UI" w:eastAsia="Meiryo UI" w:hAnsi="Meiryo UI" w:hint="eastAsia"/>
          <w:sz w:val="21"/>
          <w:szCs w:val="21"/>
          <w:shd w:val="clear" w:color="auto" w:fill="FFFFFF"/>
          <w:lang w:eastAsia="ja-JP"/>
        </w:rPr>
        <w:t>2024年問題をはじめとする様々な</w:t>
      </w:r>
      <w:r w:rsidR="00E2463B" w:rsidRPr="001F5694">
        <w:rPr>
          <w:rStyle w:val="ad"/>
          <w:rFonts w:ascii="Meiryo UI" w:eastAsia="Meiryo UI" w:hAnsi="Meiryo UI" w:hint="eastAsia"/>
          <w:i w:val="0"/>
          <w:color w:val="auto"/>
          <w:sz w:val="21"/>
          <w:szCs w:val="21"/>
          <w:lang w:eastAsia="ja-JP"/>
        </w:rPr>
        <w:t>問題を、企業としてどのように捉え、どのように考えてアプローチしていくべきかを、業界に先駆けて様々</w:t>
      </w:r>
      <w:r w:rsidR="00E2463B" w:rsidRPr="001F5694">
        <w:rPr>
          <w:rFonts w:ascii="Meiryo UI" w:eastAsia="Meiryo UI" w:hAnsi="Meiryo UI" w:hint="eastAsia"/>
          <w:iCs/>
          <w:sz w:val="21"/>
          <w:szCs w:val="21"/>
          <w:lang w:eastAsia="ja-JP"/>
        </w:rPr>
        <w:t>な取組みを続ける当社が取組んだ事例を元に、具体的にお話いたしました。</w:t>
      </w:r>
    </w:p>
    <w:p w14:paraId="37CBBB9C" w14:textId="77777777" w:rsidR="00D746C6" w:rsidRPr="001F5694" w:rsidRDefault="00D746C6" w:rsidP="00CE27B0">
      <w:pPr>
        <w:adjustRightInd w:val="0"/>
        <w:snapToGrid w:val="0"/>
        <w:spacing w:after="0" w:line="240" w:lineRule="auto"/>
        <w:rPr>
          <w:rFonts w:ascii="Meiryo UI" w:eastAsia="Meiryo UI" w:hAnsi="Meiryo UI"/>
          <w:sz w:val="21"/>
          <w:szCs w:val="21"/>
          <w:shd w:val="clear" w:color="auto" w:fill="FFFFFF"/>
          <w:lang w:eastAsia="ja-JP"/>
        </w:rPr>
      </w:pPr>
    </w:p>
    <w:p w14:paraId="74A740CB" w14:textId="3BB1F965" w:rsidR="00CE27B0" w:rsidRPr="001F5694" w:rsidRDefault="00CE27B0" w:rsidP="00CE27B0">
      <w:pPr>
        <w:adjustRightInd w:val="0"/>
        <w:snapToGrid w:val="0"/>
        <w:spacing w:after="0" w:line="240" w:lineRule="auto"/>
        <w:rPr>
          <w:rStyle w:val="ad"/>
          <w:rFonts w:ascii="Meiryo UI" w:eastAsia="Meiryo UI" w:hAnsi="Meiryo UI"/>
          <w:i w:val="0"/>
          <w:color w:val="auto"/>
          <w:sz w:val="21"/>
          <w:szCs w:val="21"/>
          <w:lang w:eastAsia="ja-JP"/>
        </w:rPr>
      </w:pPr>
      <w:r w:rsidRPr="001F5694">
        <w:rPr>
          <w:rFonts w:ascii="Meiryo UI" w:eastAsia="Meiryo UI" w:hAnsi="Meiryo UI" w:hint="eastAsia"/>
          <w:sz w:val="21"/>
          <w:szCs w:val="21"/>
          <w:shd w:val="clear" w:color="auto" w:fill="FFFFFF"/>
          <w:lang w:eastAsia="ja-JP"/>
        </w:rPr>
        <w:t>今回のセミナー登壇に</w:t>
      </w:r>
      <w:r w:rsidR="002B16A0" w:rsidRPr="001F5694">
        <w:rPr>
          <w:rFonts w:ascii="Meiryo UI" w:eastAsia="Meiryo UI" w:hAnsi="Meiryo UI" w:hint="eastAsia"/>
          <w:sz w:val="21"/>
          <w:szCs w:val="21"/>
          <w:shd w:val="clear" w:color="auto" w:fill="FFFFFF"/>
          <w:lang w:eastAsia="ja-JP"/>
        </w:rPr>
        <w:t>際し</w:t>
      </w:r>
      <w:r w:rsidRPr="001F5694">
        <w:rPr>
          <w:rFonts w:ascii="Meiryo UI" w:eastAsia="Meiryo UI" w:hAnsi="Meiryo UI" w:hint="eastAsia"/>
          <w:sz w:val="21"/>
          <w:szCs w:val="21"/>
          <w:shd w:val="clear" w:color="auto" w:fill="FFFFFF"/>
          <w:lang w:eastAsia="ja-JP"/>
        </w:rPr>
        <w:t>、</w:t>
      </w:r>
      <w:r w:rsidRPr="001F5694">
        <w:rPr>
          <w:rStyle w:val="ad"/>
          <w:rFonts w:ascii="Meiryo UI" w:eastAsia="Meiryo UI" w:hAnsi="Meiryo UI" w:hint="eastAsia"/>
          <w:i w:val="0"/>
          <w:color w:val="auto"/>
          <w:sz w:val="21"/>
          <w:szCs w:val="21"/>
          <w:lang w:eastAsia="ja-JP"/>
        </w:rPr>
        <w:t>代表取締役の菅原は次のように述べています。</w:t>
      </w:r>
    </w:p>
    <w:p w14:paraId="7B1792B2" w14:textId="5703F4F8" w:rsidR="0091134D" w:rsidRDefault="00C23C39" w:rsidP="00CE27B0">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w:t>
      </w:r>
      <w:r w:rsidR="003E21FA">
        <w:rPr>
          <w:rStyle w:val="ad"/>
          <w:rFonts w:ascii="Meiryo UI" w:eastAsia="Meiryo UI" w:hAnsi="Meiryo UI" w:hint="eastAsia"/>
          <w:i w:val="0"/>
          <w:color w:val="auto"/>
          <w:sz w:val="21"/>
          <w:szCs w:val="21"/>
          <w:lang w:eastAsia="ja-JP"/>
        </w:rPr>
        <w:t>物流企業は</w:t>
      </w:r>
      <w:r w:rsidR="00A97094">
        <w:rPr>
          <w:rStyle w:val="ad"/>
          <w:rFonts w:ascii="Meiryo UI" w:eastAsia="Meiryo UI" w:hAnsi="Meiryo UI" w:hint="eastAsia"/>
          <w:i w:val="0"/>
          <w:color w:val="auto"/>
          <w:sz w:val="21"/>
          <w:szCs w:val="21"/>
          <w:lang w:eastAsia="ja-JP"/>
        </w:rPr>
        <w:t>今</w:t>
      </w:r>
      <w:r w:rsidR="003E21FA">
        <w:rPr>
          <w:rStyle w:val="ad"/>
          <w:rFonts w:ascii="Meiryo UI" w:eastAsia="Meiryo UI" w:hAnsi="Meiryo UI" w:hint="eastAsia"/>
          <w:i w:val="0"/>
          <w:color w:val="auto"/>
          <w:sz w:val="21"/>
          <w:szCs w:val="21"/>
          <w:lang w:eastAsia="ja-JP"/>
        </w:rPr>
        <w:t>、</w:t>
      </w:r>
      <w:r>
        <w:rPr>
          <w:rStyle w:val="ad"/>
          <w:rFonts w:ascii="Meiryo UI" w:eastAsia="Meiryo UI" w:hAnsi="Meiryo UI" w:hint="eastAsia"/>
          <w:i w:val="0"/>
          <w:color w:val="auto"/>
          <w:sz w:val="21"/>
          <w:szCs w:val="21"/>
          <w:lang w:eastAsia="ja-JP"/>
        </w:rPr>
        <w:t>2024年問題をきっかけに、</w:t>
      </w:r>
      <w:r w:rsidR="003E21FA">
        <w:rPr>
          <w:rStyle w:val="ad"/>
          <w:rFonts w:ascii="Meiryo UI" w:eastAsia="Meiryo UI" w:hAnsi="Meiryo UI" w:hint="eastAsia"/>
          <w:i w:val="0"/>
          <w:color w:val="auto"/>
          <w:sz w:val="21"/>
          <w:szCs w:val="21"/>
          <w:lang w:eastAsia="ja-JP"/>
        </w:rPr>
        <w:t>経済性と社会性を重視する“持続可能な経営モデル”への転換を求められています。</w:t>
      </w:r>
      <w:r w:rsidR="00A90C2F" w:rsidRPr="001F5694">
        <w:rPr>
          <w:rStyle w:val="ad"/>
          <w:rFonts w:ascii="Meiryo UI" w:eastAsia="Meiryo UI" w:hAnsi="Meiryo UI" w:hint="eastAsia"/>
          <w:i w:val="0"/>
          <w:color w:val="auto"/>
          <w:sz w:val="21"/>
          <w:szCs w:val="21"/>
          <w:lang w:eastAsia="ja-JP"/>
        </w:rPr>
        <w:t>今回のセミナーでは、</w:t>
      </w:r>
      <w:r w:rsidR="00A90C2F">
        <w:rPr>
          <w:rStyle w:val="ad"/>
          <w:rFonts w:ascii="Meiryo UI" w:eastAsia="Meiryo UI" w:hAnsi="Meiryo UI" w:hint="eastAsia"/>
          <w:i w:val="0"/>
          <w:color w:val="auto"/>
          <w:sz w:val="21"/>
          <w:szCs w:val="21"/>
          <w:lang w:eastAsia="ja-JP"/>
        </w:rPr>
        <w:t>法令を遵守しながら事業活動を健全化させ、健康経営と働き方改革を実現した</w:t>
      </w:r>
      <w:r w:rsidR="00A90C2F" w:rsidRPr="001F5694">
        <w:rPr>
          <w:rStyle w:val="ad"/>
          <w:rFonts w:ascii="Meiryo UI" w:eastAsia="Meiryo UI" w:hAnsi="Meiryo UI" w:hint="eastAsia"/>
          <w:i w:val="0"/>
          <w:color w:val="auto"/>
          <w:sz w:val="21"/>
          <w:szCs w:val="21"/>
          <w:lang w:eastAsia="ja-JP"/>
        </w:rPr>
        <w:t>当社事例をお伝えすることで、各企業が問題解決に取組み、ともに魅力的な</w:t>
      </w:r>
      <w:r w:rsidR="00A90C2F">
        <w:rPr>
          <w:rStyle w:val="ad"/>
          <w:rFonts w:ascii="Meiryo UI" w:eastAsia="Meiryo UI" w:hAnsi="Meiryo UI" w:hint="eastAsia"/>
          <w:i w:val="0"/>
          <w:color w:val="auto"/>
          <w:sz w:val="21"/>
          <w:szCs w:val="21"/>
          <w:lang w:eastAsia="ja-JP"/>
        </w:rPr>
        <w:t>物流会社</w:t>
      </w:r>
      <w:r w:rsidR="00A90C2F" w:rsidRPr="001F5694">
        <w:rPr>
          <w:rStyle w:val="ad"/>
          <w:rFonts w:ascii="Meiryo UI" w:eastAsia="Meiryo UI" w:hAnsi="Meiryo UI" w:hint="eastAsia"/>
          <w:i w:val="0"/>
          <w:color w:val="auto"/>
          <w:sz w:val="21"/>
          <w:szCs w:val="21"/>
          <w:lang w:eastAsia="ja-JP"/>
        </w:rPr>
        <w:t>を目指すキッカケに出来ればと思います。</w:t>
      </w:r>
      <w:r>
        <w:rPr>
          <w:rStyle w:val="ad"/>
          <w:rFonts w:ascii="Meiryo UI" w:eastAsia="Meiryo UI" w:hAnsi="Meiryo UI" w:hint="eastAsia"/>
          <w:i w:val="0"/>
          <w:color w:val="auto"/>
          <w:sz w:val="21"/>
          <w:szCs w:val="21"/>
          <w:lang w:eastAsia="ja-JP"/>
        </w:rPr>
        <w:t>」</w:t>
      </w:r>
    </w:p>
    <w:p w14:paraId="50978EC2" w14:textId="614C7B58" w:rsidR="003E21FA" w:rsidRDefault="003E21FA" w:rsidP="00CE27B0">
      <w:pPr>
        <w:adjustRightInd w:val="0"/>
        <w:snapToGrid w:val="0"/>
        <w:spacing w:after="0" w:line="240" w:lineRule="auto"/>
        <w:rPr>
          <w:rStyle w:val="ad"/>
          <w:rFonts w:ascii="Meiryo UI" w:eastAsia="Meiryo UI" w:hAnsi="Meiryo UI"/>
          <w:i w:val="0"/>
          <w:color w:val="auto"/>
          <w:sz w:val="21"/>
          <w:szCs w:val="21"/>
          <w:lang w:eastAsia="ja-JP"/>
        </w:rPr>
      </w:pPr>
    </w:p>
    <w:p w14:paraId="6FDA0742" w14:textId="77777777" w:rsidR="00A8245D" w:rsidRPr="001F5694" w:rsidRDefault="00A8245D" w:rsidP="00510A8D">
      <w:pPr>
        <w:adjustRightInd w:val="0"/>
        <w:snapToGrid w:val="0"/>
        <w:spacing w:after="0" w:line="240" w:lineRule="auto"/>
        <w:rPr>
          <w:rStyle w:val="ad"/>
          <w:rFonts w:ascii="Meiryo UI" w:eastAsia="Meiryo UI" w:hAnsi="Meiryo UI"/>
          <w:i w:val="0"/>
          <w:color w:val="auto"/>
          <w:sz w:val="21"/>
          <w:szCs w:val="21"/>
          <w:lang w:eastAsia="ja-JP"/>
        </w:rPr>
      </w:pPr>
    </w:p>
    <w:p w14:paraId="6C92974E" w14:textId="468177B4" w:rsidR="00510A8D" w:rsidRPr="001F5694" w:rsidRDefault="00510A8D" w:rsidP="00510A8D">
      <w:pPr>
        <w:adjustRightInd w:val="0"/>
        <w:snapToGrid w:val="0"/>
        <w:spacing w:after="0" w:line="240" w:lineRule="auto"/>
        <w:rPr>
          <w:rFonts w:ascii="Meiryo UI" w:eastAsia="Meiryo UI" w:hAnsi="Meiryo UI"/>
          <w:sz w:val="21"/>
          <w:szCs w:val="21"/>
          <w:shd w:val="clear" w:color="auto" w:fill="FFFFFF"/>
          <w:lang w:eastAsia="ja-JP"/>
        </w:rPr>
      </w:pPr>
      <w:r w:rsidRPr="001F5694">
        <w:rPr>
          <w:rFonts w:ascii="Meiryo UI" w:eastAsia="Meiryo UI" w:hAnsi="Meiryo UI" w:hint="eastAsia"/>
          <w:sz w:val="21"/>
          <w:szCs w:val="21"/>
          <w:shd w:val="clear" w:color="auto" w:fill="FFFFFF"/>
          <w:lang w:eastAsia="ja-JP"/>
        </w:rPr>
        <w:t>人びとの暮らしと地域をささえ、確かな未来をひらくため、私たち日東物流は従業員の健康と生活の質の向上に積極的に取り組んでいます。そして、社会の変化や業界の課題に積極的に対応し、</w:t>
      </w:r>
      <w:r w:rsidRPr="001F5694">
        <w:rPr>
          <w:rFonts w:ascii="Meiryo UI" w:eastAsia="Meiryo UI" w:hAnsi="Meiryo UI" w:cs="ＭＳ Ｐゴシック"/>
          <w:sz w:val="21"/>
          <w:szCs w:val="21"/>
          <w:lang w:eastAsia="ja-JP"/>
        </w:rPr>
        <w:t>新しい時代に求められる</w:t>
      </w:r>
      <w:r w:rsidRPr="001F5694">
        <w:rPr>
          <w:rFonts w:ascii="Meiryo UI" w:eastAsia="Meiryo UI" w:hAnsi="Meiryo UI" w:cs="ＭＳ Ｐゴシック" w:hint="eastAsia"/>
          <w:sz w:val="21"/>
          <w:szCs w:val="21"/>
          <w:lang w:eastAsia="ja-JP"/>
        </w:rPr>
        <w:t>最高の</w:t>
      </w:r>
      <w:r w:rsidRPr="001F5694">
        <w:rPr>
          <w:rFonts w:ascii="Meiryo UI" w:eastAsia="Meiryo UI" w:hAnsi="Meiryo UI" w:cs="ＭＳ Ｐゴシック"/>
          <w:sz w:val="21"/>
          <w:szCs w:val="21"/>
          <w:lang w:eastAsia="ja-JP"/>
        </w:rPr>
        <w:t>輸送サービスを提供するため</w:t>
      </w:r>
      <w:r w:rsidRPr="001F5694">
        <w:rPr>
          <w:rFonts w:ascii="Meiryo UI" w:eastAsia="Meiryo UI" w:hAnsi="Meiryo UI" w:cs="ＭＳ Ｐゴシック" w:hint="eastAsia"/>
          <w:sz w:val="21"/>
          <w:szCs w:val="21"/>
          <w:lang w:eastAsia="ja-JP"/>
        </w:rPr>
        <w:t>、</w:t>
      </w:r>
      <w:r w:rsidRPr="001F5694">
        <w:rPr>
          <w:rFonts w:ascii="Meiryo UI" w:eastAsia="Meiryo UI" w:hAnsi="Meiryo UI" w:cs="ＭＳ Ｐゴシック"/>
          <w:sz w:val="21"/>
          <w:szCs w:val="21"/>
          <w:lang w:eastAsia="ja-JP"/>
        </w:rPr>
        <w:t>より良い方向へ変化し続け</w:t>
      </w:r>
      <w:r w:rsidRPr="001F5694">
        <w:rPr>
          <w:rFonts w:ascii="Meiryo UI" w:eastAsia="Meiryo UI" w:hAnsi="Meiryo UI" w:cs="ＭＳ Ｐゴシック" w:hint="eastAsia"/>
          <w:sz w:val="21"/>
          <w:szCs w:val="21"/>
          <w:lang w:eastAsia="ja-JP"/>
        </w:rPr>
        <w:t>ています。</w:t>
      </w:r>
    </w:p>
    <w:p w14:paraId="67EF90CB" w14:textId="536845B9" w:rsidR="00510A8D" w:rsidRPr="001F5694" w:rsidRDefault="00510A8D" w:rsidP="00A8245D">
      <w:pPr>
        <w:adjustRightInd w:val="0"/>
        <w:snapToGrid w:val="0"/>
        <w:spacing w:after="0" w:line="240" w:lineRule="auto"/>
        <w:rPr>
          <w:rStyle w:val="ad"/>
          <w:rFonts w:ascii="Meiryo UI" w:eastAsia="Meiryo UI" w:hAnsi="Meiryo UI"/>
          <w:i w:val="0"/>
          <w:color w:val="auto"/>
          <w:sz w:val="21"/>
          <w:szCs w:val="21"/>
          <w:lang w:eastAsia="ja-JP"/>
        </w:rPr>
      </w:pPr>
    </w:p>
    <w:p w14:paraId="6247BF19" w14:textId="77777777" w:rsidR="00510A8D" w:rsidRPr="001F5694" w:rsidRDefault="00510A8D" w:rsidP="00A8245D">
      <w:pPr>
        <w:adjustRightInd w:val="0"/>
        <w:snapToGrid w:val="0"/>
        <w:spacing w:after="0" w:line="240" w:lineRule="auto"/>
        <w:rPr>
          <w:rStyle w:val="ad"/>
          <w:rFonts w:ascii="Meiryo UI" w:eastAsia="Meiryo UI" w:hAnsi="Meiryo UI"/>
          <w:i w:val="0"/>
          <w:color w:val="auto"/>
          <w:sz w:val="21"/>
          <w:szCs w:val="21"/>
          <w:lang w:eastAsia="ja-JP"/>
        </w:rPr>
      </w:pPr>
    </w:p>
    <w:p w14:paraId="5873B212" w14:textId="084BA964" w:rsidR="00D36F28" w:rsidRDefault="00D36F28" w:rsidP="00A8245D">
      <w:pPr>
        <w:adjustRightInd w:val="0"/>
        <w:snapToGrid w:val="0"/>
        <w:spacing w:after="0" w:line="240" w:lineRule="auto"/>
        <w:rPr>
          <w:rStyle w:val="ad"/>
          <w:rFonts w:ascii="Meiryo UI" w:eastAsia="Meiryo UI" w:hAnsi="Meiryo UI"/>
          <w:i w:val="0"/>
          <w:color w:val="auto"/>
          <w:sz w:val="21"/>
          <w:szCs w:val="21"/>
          <w:lang w:eastAsia="ja-JP"/>
        </w:rPr>
      </w:pPr>
    </w:p>
    <w:p w14:paraId="3B099A61" w14:textId="77777777" w:rsidR="001F4CE0" w:rsidRPr="001F5694" w:rsidRDefault="001F4CE0" w:rsidP="00A8245D">
      <w:pPr>
        <w:adjustRightInd w:val="0"/>
        <w:snapToGrid w:val="0"/>
        <w:spacing w:after="0" w:line="240" w:lineRule="auto"/>
        <w:rPr>
          <w:rStyle w:val="ad"/>
          <w:rFonts w:ascii="Meiryo UI" w:eastAsia="Meiryo UI" w:hAnsi="Meiryo UI"/>
          <w:i w:val="0"/>
          <w:color w:val="auto"/>
          <w:sz w:val="21"/>
          <w:szCs w:val="21"/>
          <w:lang w:eastAsia="ja-JP"/>
        </w:rPr>
      </w:pPr>
    </w:p>
    <w:p w14:paraId="6E3672AE" w14:textId="273B79C3" w:rsidR="002B16A0" w:rsidRDefault="002B16A0" w:rsidP="00A8245D">
      <w:pPr>
        <w:adjustRightInd w:val="0"/>
        <w:snapToGrid w:val="0"/>
        <w:spacing w:after="0" w:line="240" w:lineRule="auto"/>
        <w:rPr>
          <w:rStyle w:val="ad"/>
          <w:rFonts w:ascii="Meiryo UI" w:eastAsia="Meiryo UI" w:hAnsi="Meiryo UI"/>
          <w:i w:val="0"/>
          <w:color w:val="auto"/>
          <w:sz w:val="21"/>
          <w:szCs w:val="21"/>
          <w:lang w:eastAsia="ja-JP"/>
        </w:rPr>
      </w:pPr>
    </w:p>
    <w:p w14:paraId="2FBAF1BA" w14:textId="77777777" w:rsidR="00CD2EA1" w:rsidRPr="001F5694" w:rsidRDefault="00CD2EA1" w:rsidP="00A8245D">
      <w:pPr>
        <w:adjustRightInd w:val="0"/>
        <w:snapToGrid w:val="0"/>
        <w:spacing w:after="0" w:line="240" w:lineRule="auto"/>
        <w:rPr>
          <w:rStyle w:val="ad"/>
          <w:rFonts w:ascii="Meiryo UI" w:eastAsia="Meiryo UI" w:hAnsi="Meiryo UI"/>
          <w:i w:val="0"/>
          <w:color w:val="auto"/>
          <w:sz w:val="21"/>
          <w:szCs w:val="21"/>
          <w:lang w:eastAsia="ja-JP"/>
        </w:rPr>
      </w:pPr>
    </w:p>
    <w:p w14:paraId="2F467ABE" w14:textId="63856F41" w:rsidR="00B2154D" w:rsidRDefault="00736A61" w:rsidP="00A8245D">
      <w:pPr>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iCs/>
          <w:noProof/>
          <w:sz w:val="21"/>
          <w:szCs w:val="21"/>
          <w:lang w:eastAsia="ja-JP"/>
        </w:rPr>
        <w:lastRenderedPageBreak/>
        <mc:AlternateContent>
          <mc:Choice Requires="wps">
            <w:drawing>
              <wp:anchor distT="0" distB="0" distL="114300" distR="114300" simplePos="0" relativeHeight="251670528" behindDoc="0" locked="0" layoutInCell="1" allowOverlap="1" wp14:anchorId="45FDDF2D" wp14:editId="720D9D1A">
                <wp:simplePos x="0" y="0"/>
                <wp:positionH relativeFrom="column">
                  <wp:posOffset>5001087</wp:posOffset>
                </wp:positionH>
                <wp:positionV relativeFrom="paragraph">
                  <wp:posOffset>-636270</wp:posOffset>
                </wp:positionV>
                <wp:extent cx="1357745" cy="713509"/>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1357745" cy="7135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67521" id="正方形/長方形 2" o:spid="_x0000_s1026" style="position:absolute;left:0;text-align:left;margin-left:393.8pt;margin-top:-50.1pt;width:106.9pt;height:56.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" fillcolor="white [3212]" stroked="f" strokeweight="1pt"/>
            </w:pict>
          </mc:Fallback>
        </mc:AlternateContent>
      </w:r>
    </w:p>
    <w:p w14:paraId="45FF6057" w14:textId="2374E969" w:rsidR="00265809" w:rsidRDefault="007B5781" w:rsidP="00A8245D">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w:t>
      </w:r>
      <w:r w:rsidR="00B2154D">
        <w:rPr>
          <w:rStyle w:val="ad"/>
          <w:rFonts w:ascii="Meiryo UI" w:eastAsia="Meiryo UI" w:hAnsi="Meiryo UI" w:hint="eastAsia"/>
          <w:i w:val="0"/>
          <w:color w:val="auto"/>
          <w:sz w:val="21"/>
          <w:szCs w:val="21"/>
          <w:lang w:eastAsia="ja-JP"/>
        </w:rPr>
        <w:t xml:space="preserve"> </w:t>
      </w:r>
      <w:r>
        <w:rPr>
          <w:rStyle w:val="ad"/>
          <w:rFonts w:ascii="Meiryo UI" w:eastAsia="Meiryo UI" w:hAnsi="Meiryo UI" w:hint="eastAsia"/>
          <w:i w:val="0"/>
          <w:color w:val="auto"/>
          <w:sz w:val="21"/>
          <w:szCs w:val="21"/>
          <w:lang w:eastAsia="ja-JP"/>
        </w:rPr>
        <w:t>セミナー概要</w:t>
      </w:r>
      <w:r w:rsidR="00B2154D">
        <w:rPr>
          <w:rStyle w:val="ad"/>
          <w:rFonts w:ascii="Meiryo UI" w:eastAsia="Meiryo UI" w:hAnsi="Meiryo UI" w:hint="eastAsia"/>
          <w:i w:val="0"/>
          <w:color w:val="auto"/>
          <w:sz w:val="21"/>
          <w:szCs w:val="21"/>
          <w:lang w:eastAsia="ja-JP"/>
        </w:rPr>
        <w:t xml:space="preserve"> </w:t>
      </w:r>
      <w:r>
        <w:rPr>
          <w:rStyle w:val="ad"/>
          <w:rFonts w:ascii="Meiryo UI" w:eastAsia="Meiryo UI" w:hAnsi="Meiryo UI" w:hint="eastAsia"/>
          <w:i w:val="0"/>
          <w:color w:val="auto"/>
          <w:sz w:val="21"/>
          <w:szCs w:val="21"/>
          <w:lang w:eastAsia="ja-JP"/>
        </w:rPr>
        <w:t>】</w:t>
      </w:r>
    </w:p>
    <w:p w14:paraId="7E529E89" w14:textId="3EEE3436" w:rsidR="007B5781" w:rsidRPr="00574551" w:rsidRDefault="007B5781" w:rsidP="00574551">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sidRPr="00574551">
        <w:rPr>
          <w:rStyle w:val="ad"/>
          <w:rFonts w:ascii="Meiryo UI" w:eastAsia="Meiryo UI" w:hAnsi="Meiryo UI" w:hint="eastAsia"/>
          <w:i w:val="0"/>
          <w:color w:val="auto"/>
          <w:sz w:val="21"/>
          <w:szCs w:val="21"/>
          <w:lang w:eastAsia="ja-JP"/>
        </w:rPr>
        <w:t>テーマ：</w:t>
      </w:r>
      <w:r w:rsidRPr="00574551">
        <w:rPr>
          <w:rStyle w:val="ad"/>
          <w:rFonts w:ascii="Meiryo UI" w:eastAsia="Meiryo UI" w:hAnsi="Meiryo UI"/>
          <w:i w:val="0"/>
          <w:color w:val="auto"/>
          <w:sz w:val="21"/>
          <w:szCs w:val="21"/>
          <w:lang w:eastAsia="ja-JP"/>
        </w:rPr>
        <w:tab/>
      </w:r>
      <w:r w:rsidR="00D1203E" w:rsidRPr="00574551">
        <w:rPr>
          <w:rStyle w:val="ad"/>
          <w:rFonts w:ascii="Meiryo UI" w:eastAsia="Meiryo UI" w:hAnsi="Meiryo UI" w:hint="eastAsia"/>
          <w:i w:val="0"/>
          <w:color w:val="auto"/>
          <w:sz w:val="21"/>
          <w:szCs w:val="21"/>
          <w:lang w:eastAsia="ja-JP"/>
        </w:rPr>
        <w:t>「</w:t>
      </w:r>
      <w:r w:rsidR="00034896" w:rsidRPr="00574551">
        <w:rPr>
          <w:rStyle w:val="ad"/>
          <w:rFonts w:ascii="Meiryo UI" w:eastAsia="Meiryo UI" w:hAnsi="Meiryo UI" w:hint="eastAsia"/>
          <w:i w:val="0"/>
          <w:color w:val="auto"/>
          <w:sz w:val="21"/>
          <w:szCs w:val="21"/>
          <w:lang w:eastAsia="ja-JP"/>
        </w:rPr>
        <w:t>魅力ある運送業を目指して　～</w:t>
      </w:r>
      <w:r w:rsidR="00F84434" w:rsidRPr="00574551">
        <w:rPr>
          <w:rStyle w:val="ad"/>
          <w:rFonts w:ascii="Meiryo UI" w:eastAsia="Meiryo UI" w:hAnsi="Meiryo UI" w:hint="eastAsia"/>
          <w:i w:val="0"/>
          <w:color w:val="auto"/>
          <w:sz w:val="21"/>
          <w:szCs w:val="21"/>
          <w:lang w:eastAsia="ja-JP"/>
        </w:rPr>
        <w:t>物流会社の健康経営と働き方改革</w:t>
      </w:r>
      <w:r w:rsidR="00034896" w:rsidRPr="00574551">
        <w:rPr>
          <w:rStyle w:val="ad"/>
          <w:rFonts w:ascii="Meiryo UI" w:eastAsia="Meiryo UI" w:hAnsi="Meiryo UI" w:hint="eastAsia"/>
          <w:i w:val="0"/>
          <w:color w:val="auto"/>
          <w:sz w:val="21"/>
          <w:szCs w:val="21"/>
          <w:lang w:eastAsia="ja-JP"/>
        </w:rPr>
        <w:t>～</w:t>
      </w:r>
      <w:r w:rsidR="00D1203E" w:rsidRPr="00574551">
        <w:rPr>
          <w:rStyle w:val="ad"/>
          <w:rFonts w:ascii="Meiryo UI" w:eastAsia="Meiryo UI" w:hAnsi="Meiryo UI" w:hint="eastAsia"/>
          <w:i w:val="0"/>
          <w:color w:val="auto"/>
          <w:sz w:val="21"/>
          <w:szCs w:val="21"/>
          <w:lang w:eastAsia="ja-JP"/>
        </w:rPr>
        <w:t>」</w:t>
      </w:r>
    </w:p>
    <w:p w14:paraId="409B2543" w14:textId="5D2AA6A3" w:rsidR="007B5781" w:rsidRPr="00574551" w:rsidRDefault="007B5781" w:rsidP="00574551">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034896">
        <w:rPr>
          <w:rStyle w:val="ad"/>
          <w:rFonts w:ascii="Meiryo UI" w:eastAsia="Meiryo UI" w:hAnsi="Meiryo UI" w:hint="eastAsia"/>
          <w:i w:val="0"/>
          <w:color w:val="auto"/>
          <w:sz w:val="21"/>
          <w:szCs w:val="21"/>
          <w:lang w:eastAsia="ja-JP"/>
        </w:rPr>
        <w:t>日時：</w:t>
      </w:r>
      <w:r w:rsidRPr="00034896">
        <w:rPr>
          <w:rStyle w:val="ad"/>
          <w:rFonts w:ascii="Meiryo UI" w:eastAsia="Meiryo UI" w:hAnsi="Meiryo UI"/>
          <w:i w:val="0"/>
          <w:color w:val="auto"/>
          <w:sz w:val="21"/>
          <w:szCs w:val="21"/>
          <w:lang w:eastAsia="ja-JP"/>
        </w:rPr>
        <w:tab/>
      </w:r>
      <w:r w:rsidR="00F84434">
        <w:rPr>
          <w:rStyle w:val="ad"/>
          <w:rFonts w:ascii="Meiryo UI" w:eastAsia="Meiryo UI" w:hAnsi="Meiryo UI" w:hint="eastAsia"/>
          <w:i w:val="0"/>
          <w:color w:val="auto"/>
          <w:sz w:val="21"/>
          <w:szCs w:val="21"/>
          <w:lang w:eastAsia="ja-JP"/>
        </w:rPr>
        <w:t>2</w:t>
      </w:r>
      <w:r w:rsidR="00D1203E" w:rsidRPr="00034896">
        <w:rPr>
          <w:rStyle w:val="ad"/>
          <w:rFonts w:ascii="Meiryo UI" w:eastAsia="Meiryo UI" w:hAnsi="Meiryo UI" w:hint="eastAsia"/>
          <w:i w:val="0"/>
          <w:color w:val="auto"/>
          <w:sz w:val="21"/>
          <w:szCs w:val="21"/>
          <w:lang w:eastAsia="ja-JP"/>
        </w:rPr>
        <w:t>月</w:t>
      </w:r>
      <w:r w:rsidR="00F84434">
        <w:rPr>
          <w:rStyle w:val="ad"/>
          <w:rFonts w:ascii="Meiryo UI" w:eastAsia="Meiryo UI" w:hAnsi="Meiryo UI" w:hint="eastAsia"/>
          <w:i w:val="0"/>
          <w:color w:val="auto"/>
          <w:sz w:val="21"/>
          <w:szCs w:val="21"/>
          <w:lang w:eastAsia="ja-JP"/>
        </w:rPr>
        <w:t>4</w:t>
      </w:r>
      <w:r w:rsidR="00D1203E" w:rsidRPr="00034896">
        <w:rPr>
          <w:rStyle w:val="ad"/>
          <w:rFonts w:ascii="Meiryo UI" w:eastAsia="Meiryo UI" w:hAnsi="Meiryo UI" w:hint="eastAsia"/>
          <w:i w:val="0"/>
          <w:color w:val="auto"/>
          <w:sz w:val="21"/>
          <w:szCs w:val="21"/>
          <w:lang w:eastAsia="ja-JP"/>
        </w:rPr>
        <w:t>日（</w:t>
      </w:r>
      <w:r w:rsidR="00F84434">
        <w:rPr>
          <w:rStyle w:val="ad"/>
          <w:rFonts w:ascii="Meiryo UI" w:eastAsia="Meiryo UI" w:hAnsi="Meiryo UI" w:hint="eastAsia"/>
          <w:i w:val="0"/>
          <w:color w:val="auto"/>
          <w:sz w:val="21"/>
          <w:szCs w:val="21"/>
          <w:lang w:eastAsia="ja-JP"/>
        </w:rPr>
        <w:t>土</w:t>
      </w:r>
      <w:r w:rsidR="00D1203E" w:rsidRPr="00034896">
        <w:rPr>
          <w:rStyle w:val="ad"/>
          <w:rFonts w:ascii="Meiryo UI" w:eastAsia="Meiryo UI" w:hAnsi="Meiryo UI" w:hint="eastAsia"/>
          <w:i w:val="0"/>
          <w:color w:val="auto"/>
          <w:sz w:val="21"/>
          <w:szCs w:val="21"/>
          <w:lang w:eastAsia="ja-JP"/>
        </w:rPr>
        <w:t>）</w:t>
      </w:r>
      <w:r w:rsidR="00F84434">
        <w:rPr>
          <w:rStyle w:val="ad"/>
          <w:rFonts w:ascii="Meiryo UI" w:eastAsia="Meiryo UI" w:hAnsi="Meiryo UI" w:hint="eastAsia"/>
          <w:i w:val="0"/>
          <w:color w:val="auto"/>
          <w:sz w:val="21"/>
          <w:szCs w:val="21"/>
          <w:lang w:eastAsia="ja-JP"/>
        </w:rPr>
        <w:t>9</w:t>
      </w:r>
      <w:r w:rsidR="00D1203E" w:rsidRPr="00034896">
        <w:rPr>
          <w:rStyle w:val="ad"/>
          <w:rFonts w:ascii="Meiryo UI" w:eastAsia="Meiryo UI" w:hAnsi="Meiryo UI"/>
          <w:i w:val="0"/>
          <w:color w:val="auto"/>
          <w:sz w:val="21"/>
          <w:szCs w:val="21"/>
          <w:lang w:eastAsia="ja-JP"/>
        </w:rPr>
        <w:t>:</w:t>
      </w:r>
      <w:r w:rsidR="00F84434">
        <w:rPr>
          <w:rStyle w:val="ad"/>
          <w:rFonts w:ascii="Meiryo UI" w:eastAsia="Meiryo UI" w:hAnsi="Meiryo UI" w:hint="eastAsia"/>
          <w:i w:val="0"/>
          <w:color w:val="auto"/>
          <w:sz w:val="21"/>
          <w:szCs w:val="21"/>
          <w:lang w:eastAsia="ja-JP"/>
        </w:rPr>
        <w:t>30</w:t>
      </w:r>
      <w:r w:rsidR="00D1203E" w:rsidRPr="00034896">
        <w:rPr>
          <w:rStyle w:val="ad"/>
          <w:rFonts w:ascii="Meiryo UI" w:eastAsia="Meiryo UI" w:hAnsi="Meiryo UI" w:hint="eastAsia"/>
          <w:i w:val="0"/>
          <w:color w:val="auto"/>
          <w:sz w:val="21"/>
          <w:szCs w:val="21"/>
          <w:lang w:eastAsia="ja-JP"/>
        </w:rPr>
        <w:t>～1</w:t>
      </w:r>
      <w:r w:rsidR="00F84434">
        <w:rPr>
          <w:rStyle w:val="ad"/>
          <w:rFonts w:ascii="Meiryo UI" w:eastAsia="Meiryo UI" w:hAnsi="Meiryo UI" w:hint="eastAsia"/>
          <w:i w:val="0"/>
          <w:color w:val="auto"/>
          <w:sz w:val="21"/>
          <w:szCs w:val="21"/>
          <w:lang w:eastAsia="ja-JP"/>
        </w:rPr>
        <w:t>0</w:t>
      </w:r>
      <w:r w:rsidR="00FC790C" w:rsidRPr="00574551">
        <w:rPr>
          <w:rStyle w:val="ad"/>
          <w:rFonts w:ascii="Meiryo UI" w:eastAsia="Meiryo UI" w:hAnsi="Meiryo UI"/>
          <w:i w:val="0"/>
          <w:color w:val="auto"/>
          <w:sz w:val="21"/>
          <w:szCs w:val="21"/>
          <w:lang w:eastAsia="ja-JP"/>
        </w:rPr>
        <w:t>:</w:t>
      </w:r>
      <w:r w:rsidR="00CC7E8C" w:rsidRPr="00574551">
        <w:rPr>
          <w:rStyle w:val="ad"/>
          <w:rFonts w:ascii="Meiryo UI" w:eastAsia="Meiryo UI" w:hAnsi="Meiryo UI"/>
          <w:i w:val="0"/>
          <w:color w:val="auto"/>
          <w:sz w:val="21"/>
          <w:szCs w:val="21"/>
          <w:lang w:eastAsia="ja-JP"/>
        </w:rPr>
        <w:t>3</w:t>
      </w:r>
      <w:r w:rsidR="00FC790C" w:rsidRPr="00574551">
        <w:rPr>
          <w:rStyle w:val="ad"/>
          <w:rFonts w:ascii="Meiryo UI" w:eastAsia="Meiryo UI" w:hAnsi="Meiryo UI"/>
          <w:i w:val="0"/>
          <w:color w:val="auto"/>
          <w:sz w:val="21"/>
          <w:szCs w:val="21"/>
          <w:lang w:eastAsia="ja-JP"/>
        </w:rPr>
        <w:t>0</w:t>
      </w:r>
    </w:p>
    <w:p w14:paraId="1942B246" w14:textId="167D1FDA" w:rsidR="00A36822" w:rsidRPr="00034896" w:rsidRDefault="00A36822" w:rsidP="00A36822">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034896">
        <w:rPr>
          <w:rStyle w:val="ad"/>
          <w:rFonts w:ascii="Meiryo UI" w:eastAsia="Meiryo UI" w:hAnsi="Meiryo UI" w:hint="eastAsia"/>
          <w:i w:val="0"/>
          <w:color w:val="auto"/>
          <w:sz w:val="21"/>
          <w:szCs w:val="21"/>
          <w:lang w:eastAsia="ja-JP"/>
        </w:rPr>
        <w:t>講師：</w:t>
      </w:r>
      <w:r w:rsidRPr="00034896">
        <w:rPr>
          <w:rStyle w:val="ad"/>
          <w:rFonts w:ascii="Meiryo UI" w:eastAsia="Meiryo UI" w:hAnsi="Meiryo UI"/>
          <w:i w:val="0"/>
          <w:color w:val="auto"/>
          <w:sz w:val="21"/>
          <w:szCs w:val="21"/>
          <w:lang w:eastAsia="ja-JP"/>
        </w:rPr>
        <w:tab/>
      </w:r>
      <w:r w:rsidRPr="00034896">
        <w:rPr>
          <w:rStyle w:val="ad"/>
          <w:rFonts w:ascii="Meiryo UI" w:eastAsia="Meiryo UI" w:hAnsi="Meiryo UI" w:hint="eastAsia"/>
          <w:i w:val="0"/>
          <w:color w:val="auto"/>
          <w:sz w:val="21"/>
          <w:szCs w:val="21"/>
          <w:lang w:eastAsia="ja-JP"/>
        </w:rPr>
        <w:t>菅原 拓也（株式会社日東物流 代表取締役）</w:t>
      </w:r>
    </w:p>
    <w:p w14:paraId="11612576" w14:textId="680992E0" w:rsidR="00574551" w:rsidRPr="00574551" w:rsidRDefault="00F65CF0" w:rsidP="00574551">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034896">
        <w:rPr>
          <w:rStyle w:val="ad"/>
          <w:rFonts w:ascii="Meiryo UI" w:eastAsia="Meiryo UI" w:hAnsi="Meiryo UI" w:hint="eastAsia"/>
          <w:i w:val="0"/>
          <w:color w:val="auto"/>
          <w:sz w:val="21"/>
          <w:szCs w:val="21"/>
          <w:lang w:eastAsia="ja-JP"/>
        </w:rPr>
        <w:t>場所</w:t>
      </w:r>
      <w:r w:rsidR="007B5781" w:rsidRPr="00034896">
        <w:rPr>
          <w:rStyle w:val="ad"/>
          <w:rFonts w:ascii="Meiryo UI" w:eastAsia="Meiryo UI" w:hAnsi="Meiryo UI" w:hint="eastAsia"/>
          <w:i w:val="0"/>
          <w:color w:val="auto"/>
          <w:sz w:val="21"/>
          <w:szCs w:val="21"/>
          <w:lang w:eastAsia="ja-JP"/>
        </w:rPr>
        <w:t>：</w:t>
      </w:r>
      <w:r w:rsidR="007B5781" w:rsidRPr="00034896">
        <w:rPr>
          <w:rStyle w:val="ad"/>
          <w:rFonts w:ascii="Meiryo UI" w:eastAsia="Meiryo UI" w:hAnsi="Meiryo UI"/>
          <w:i w:val="0"/>
          <w:color w:val="auto"/>
          <w:sz w:val="21"/>
          <w:szCs w:val="21"/>
          <w:lang w:eastAsia="ja-JP"/>
        </w:rPr>
        <w:tab/>
      </w:r>
      <w:r w:rsidR="00574551">
        <w:rPr>
          <w:rStyle w:val="ad"/>
          <w:rFonts w:ascii="Meiryo UI" w:eastAsia="Meiryo UI" w:hAnsi="Meiryo UI"/>
          <w:i w:val="0"/>
          <w:color w:val="auto"/>
          <w:sz w:val="21"/>
          <w:szCs w:val="21"/>
          <w:lang w:eastAsia="ja-JP"/>
        </w:rPr>
        <w:t>zoom</w:t>
      </w:r>
      <w:r w:rsidR="00574551">
        <w:rPr>
          <w:rStyle w:val="ad"/>
          <w:rFonts w:ascii="Meiryo UI" w:eastAsia="Meiryo UI" w:hAnsi="Meiryo UI" w:hint="eastAsia"/>
          <w:i w:val="0"/>
          <w:color w:val="auto"/>
          <w:sz w:val="21"/>
          <w:szCs w:val="21"/>
          <w:lang w:eastAsia="ja-JP"/>
        </w:rPr>
        <w:t>によるオンライン開催</w:t>
      </w:r>
    </w:p>
    <w:p w14:paraId="2DBCADF9" w14:textId="77777777" w:rsidR="00CD2EA1" w:rsidRDefault="00CD2EA1" w:rsidP="00CD2EA1">
      <w:pPr>
        <w:adjustRightInd w:val="0"/>
        <w:snapToGrid w:val="0"/>
        <w:spacing w:after="0" w:line="240" w:lineRule="auto"/>
        <w:rPr>
          <w:rStyle w:val="ad"/>
          <w:rFonts w:ascii="Meiryo UI" w:eastAsia="Meiryo UI" w:hAnsi="Meiryo UI"/>
          <w:i w:val="0"/>
          <w:iCs w:val="0"/>
          <w:color w:val="auto"/>
          <w:sz w:val="21"/>
          <w:szCs w:val="21"/>
          <w:lang w:eastAsia="ja-JP"/>
        </w:rPr>
      </w:pPr>
    </w:p>
    <w:p w14:paraId="3A6AF98E" w14:textId="69ED571A" w:rsidR="00CD2EA1" w:rsidRPr="00DC38F2" w:rsidRDefault="00CF60CF" w:rsidP="00CD2EA1">
      <w:pPr>
        <w:adjustRightInd w:val="0"/>
        <w:snapToGrid w:val="0"/>
        <w:spacing w:after="0" w:line="240" w:lineRule="auto"/>
        <w:rPr>
          <w:rStyle w:val="ad"/>
          <w:rFonts w:ascii="Meiryo UI" w:eastAsia="Meiryo UI" w:hAnsi="Meiryo UI"/>
          <w:i w:val="0"/>
          <w:iCs w:val="0"/>
          <w:color w:val="auto"/>
          <w:sz w:val="21"/>
          <w:szCs w:val="21"/>
          <w:lang w:eastAsia="ja-JP"/>
        </w:rPr>
      </w:pPr>
      <w:r>
        <w:rPr>
          <w:rStyle w:val="ad"/>
          <w:rFonts w:ascii="Meiryo UI" w:eastAsia="Meiryo UI" w:hAnsi="Meiryo UI" w:hint="eastAsia"/>
          <w:i w:val="0"/>
          <w:color w:val="auto"/>
          <w:sz w:val="21"/>
          <w:szCs w:val="21"/>
          <w:lang w:eastAsia="ja-JP"/>
        </w:rPr>
        <w:t>＜</w:t>
      </w:r>
      <w:r w:rsidR="00CD2EA1">
        <w:rPr>
          <w:rStyle w:val="ad"/>
          <w:rFonts w:ascii="Meiryo UI" w:eastAsia="Meiryo UI" w:hAnsi="Meiryo UI" w:hint="eastAsia"/>
          <w:i w:val="0"/>
          <w:color w:val="auto"/>
          <w:sz w:val="21"/>
          <w:szCs w:val="21"/>
          <w:lang w:eastAsia="ja-JP"/>
        </w:rPr>
        <w:t xml:space="preserve">菅原拓也 プロフィール </w:t>
      </w:r>
      <w:r>
        <w:rPr>
          <w:rStyle w:val="ad"/>
          <w:rFonts w:ascii="Meiryo UI" w:eastAsia="Meiryo UI" w:hAnsi="Meiryo UI" w:hint="eastAsia"/>
          <w:i w:val="0"/>
          <w:color w:val="auto"/>
          <w:sz w:val="21"/>
          <w:szCs w:val="21"/>
          <w:lang w:eastAsia="ja-JP"/>
        </w:rPr>
        <w:t>＞</w:t>
      </w:r>
    </w:p>
    <w:p w14:paraId="34F49D18" w14:textId="77777777" w:rsidR="00CD2EA1" w:rsidRDefault="00CD2EA1" w:rsidP="00CD2EA1">
      <w:pPr>
        <w:adjustRightInd w:val="0"/>
        <w:snapToGrid w:val="0"/>
        <w:spacing w:after="0" w:line="240" w:lineRule="auto"/>
        <w:rPr>
          <w:rFonts w:ascii="Meiryo UI" w:eastAsia="Meiryo UI" w:hAnsi="Meiryo UI"/>
          <w:sz w:val="21"/>
          <w:szCs w:val="21"/>
          <w:lang w:eastAsia="ja-JP"/>
        </w:rPr>
      </w:pPr>
      <w:r w:rsidRPr="00CC41B4">
        <w:rPr>
          <w:rFonts w:ascii="Meiryo UI" w:eastAsia="Meiryo UI" w:hAnsi="Meiryo UI" w:cs="Times New Roman" w:hint="eastAsia"/>
          <w:sz w:val="21"/>
          <w:szCs w:val="21"/>
          <w:shd w:val="clear" w:color="auto" w:fill="FFFFFF"/>
          <w:lang w:eastAsia="ja-JP"/>
        </w:rPr>
        <w:t>大学卒業後、大手運送会社などを経て</w:t>
      </w:r>
      <w:r w:rsidRPr="00CC41B4">
        <w:rPr>
          <w:rFonts w:ascii="Meiryo UI" w:eastAsia="Meiryo UI" w:hAnsi="Meiryo UI" w:cs="Times New Roman"/>
          <w:sz w:val="21"/>
          <w:szCs w:val="21"/>
          <w:shd w:val="clear" w:color="auto" w:fill="FFFFFF"/>
          <w:lang w:eastAsia="ja-JP"/>
        </w:rPr>
        <w:t>2008</w:t>
      </w:r>
      <w:r w:rsidRPr="00CC41B4">
        <w:rPr>
          <w:rFonts w:ascii="Meiryo UI" w:eastAsia="Meiryo UI" w:hAnsi="Meiryo UI" w:cs="Times New Roman" w:hint="eastAsia"/>
          <w:sz w:val="21"/>
          <w:szCs w:val="21"/>
          <w:shd w:val="clear" w:color="auto" w:fill="FFFFFF"/>
          <w:lang w:eastAsia="ja-JP"/>
        </w:rPr>
        <w:t>年、家業である日東物流に入社。20</w:t>
      </w:r>
      <w:r w:rsidRPr="00CC41B4">
        <w:rPr>
          <w:rFonts w:ascii="Meiryo UI" w:eastAsia="Meiryo UI" w:hAnsi="Meiryo UI" w:cs="Times New Roman"/>
          <w:sz w:val="21"/>
          <w:szCs w:val="21"/>
          <w:shd w:val="clear" w:color="auto" w:fill="FFFFFF"/>
          <w:lang w:eastAsia="ja-JP"/>
        </w:rPr>
        <w:t>17</w:t>
      </w:r>
      <w:r w:rsidRPr="00CC41B4">
        <w:rPr>
          <w:rFonts w:ascii="Meiryo UI" w:eastAsia="Meiryo UI" w:hAnsi="Meiryo UI" w:cs="Times New Roman" w:hint="eastAsia"/>
          <w:sz w:val="21"/>
          <w:szCs w:val="21"/>
          <w:shd w:val="clear" w:color="auto" w:fill="FFFFFF"/>
          <w:lang w:eastAsia="ja-JP"/>
        </w:rPr>
        <w:t>年</w:t>
      </w:r>
      <w:r w:rsidRPr="00CC41B4">
        <w:rPr>
          <w:rFonts w:ascii="Meiryo UI" w:eastAsia="Meiryo UI" w:hAnsi="Meiryo UI" w:cs="Times New Roman"/>
          <w:sz w:val="21"/>
          <w:szCs w:val="21"/>
          <w:shd w:val="clear" w:color="auto" w:fill="FFFFFF"/>
          <w:lang w:eastAsia="ja-JP"/>
        </w:rPr>
        <w:t>9</w:t>
      </w:r>
      <w:r w:rsidRPr="00CC41B4">
        <w:rPr>
          <w:rFonts w:ascii="Meiryo UI" w:eastAsia="Meiryo UI" w:hAnsi="Meiryo UI" w:cs="Times New Roman" w:hint="eastAsia"/>
          <w:sz w:val="21"/>
          <w:szCs w:val="21"/>
          <w:shd w:val="clear" w:color="auto" w:fill="FFFFFF"/>
          <w:lang w:eastAsia="ja-JP"/>
        </w:rPr>
        <w:t>月、代表取締役に就任。コンプライアンスの徹底や健康経営の実践を通して、企業体質の健全化のみならず財務体質を強化させる経営手法が評価され、</w:t>
      </w:r>
      <w:r w:rsidRPr="00CC41B4">
        <w:rPr>
          <w:rFonts w:ascii="Meiryo UI" w:eastAsia="Meiryo UI" w:hAnsi="Meiryo UI" w:hint="eastAsia"/>
          <w:sz w:val="21"/>
          <w:szCs w:val="21"/>
          <w:lang w:eastAsia="ja-JP"/>
        </w:rPr>
        <w:t>千葉県の物流企業として初めて、経済産業省の認定する「健康経営優良法人」に選出されるほか、リクルート主催「GOOD ACTIONアワード」を受賞するなど、物流業界にて注目を集めている。</w:t>
      </w:r>
    </w:p>
    <w:p w14:paraId="5FFEFD9B" w14:textId="42CA5BB5" w:rsidR="00891E07" w:rsidRDefault="00891E07" w:rsidP="00CD2EA1">
      <w:pPr>
        <w:adjustRightInd w:val="0"/>
        <w:snapToGrid w:val="0"/>
        <w:spacing w:after="0" w:line="240" w:lineRule="auto"/>
        <w:rPr>
          <w:rStyle w:val="ad"/>
          <w:rFonts w:ascii="Meiryo UI" w:eastAsia="Meiryo UI" w:hAnsi="Meiryo UI"/>
          <w:i w:val="0"/>
          <w:iCs w:val="0"/>
          <w:color w:val="auto"/>
          <w:sz w:val="21"/>
          <w:szCs w:val="21"/>
          <w:lang w:eastAsia="ja-JP"/>
        </w:rPr>
      </w:pPr>
    </w:p>
    <w:p w14:paraId="39D4F66B" w14:textId="676456C5" w:rsidR="00891E07" w:rsidRDefault="00CD2EA1" w:rsidP="00412873">
      <w:pPr>
        <w:adjustRightInd w:val="0"/>
        <w:snapToGrid w:val="0"/>
        <w:spacing w:after="0" w:line="240" w:lineRule="auto"/>
        <w:jc w:val="center"/>
        <w:rPr>
          <w:rStyle w:val="ad"/>
          <w:rFonts w:ascii="Meiryo UI" w:eastAsia="Meiryo UI" w:hAnsi="Meiryo UI"/>
          <w:i w:val="0"/>
          <w:iCs w:val="0"/>
          <w:color w:val="auto"/>
          <w:sz w:val="21"/>
          <w:szCs w:val="21"/>
          <w:lang w:eastAsia="ja-JP"/>
        </w:rPr>
      </w:pPr>
      <w:r w:rsidRPr="00AA5727">
        <w:rPr>
          <w:rFonts w:ascii="Meiryo UI" w:eastAsia="Meiryo UI" w:hAnsi="Meiryo UI" w:cstheme="minorHAnsi"/>
          <w:noProof/>
          <w:sz w:val="21"/>
          <w:szCs w:val="21"/>
          <w:lang w:eastAsia="ja-JP"/>
        </w:rPr>
        <w:drawing>
          <wp:inline distT="0" distB="0" distL="0" distR="0" wp14:anchorId="0F61BE87" wp14:editId="33D6F74B">
            <wp:extent cx="4465955" cy="2970211"/>
            <wp:effectExtent l="0" t="0" r="0" b="190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7568" cy="2984586"/>
                    </a:xfrm>
                    <a:prstGeom prst="rect">
                      <a:avLst/>
                    </a:prstGeom>
                  </pic:spPr>
                </pic:pic>
              </a:graphicData>
            </a:graphic>
          </wp:inline>
        </w:drawing>
      </w:r>
    </w:p>
    <w:p w14:paraId="79B623D2" w14:textId="4A6ED88F" w:rsidR="00CA786D" w:rsidRDefault="00CA786D" w:rsidP="00D600E4">
      <w:pPr>
        <w:adjustRightInd w:val="0"/>
        <w:spacing w:after="0" w:line="240" w:lineRule="auto"/>
        <w:rPr>
          <w:rFonts w:ascii="Meiryo UI" w:eastAsia="Meiryo UI" w:hAnsi="Meiryo UI"/>
          <w:sz w:val="21"/>
          <w:szCs w:val="21"/>
          <w:lang w:eastAsia="ja-JP"/>
        </w:rPr>
      </w:pPr>
    </w:p>
    <w:p w14:paraId="28ED4AC8" w14:textId="5133751C" w:rsidR="00AA5727" w:rsidRDefault="00AA5727" w:rsidP="00D600E4">
      <w:pPr>
        <w:adjustRightInd w:val="0"/>
        <w:spacing w:after="0" w:line="240" w:lineRule="auto"/>
        <w:rPr>
          <w:rFonts w:ascii="Meiryo UI" w:eastAsia="Meiryo UI" w:hAnsi="Meiryo UI"/>
          <w:sz w:val="21"/>
          <w:szCs w:val="21"/>
          <w:lang w:eastAsia="ja-JP"/>
        </w:rPr>
      </w:pPr>
    </w:p>
    <w:p w14:paraId="3E2085E5" w14:textId="77777777" w:rsidR="00CF60CF" w:rsidRPr="00035946" w:rsidRDefault="00CF60CF" w:rsidP="00D600E4">
      <w:pPr>
        <w:adjustRightInd w:val="0"/>
        <w:spacing w:after="0" w:line="240" w:lineRule="auto"/>
        <w:rPr>
          <w:rFonts w:ascii="Meiryo UI" w:eastAsia="Meiryo UI" w:hAnsi="Meiryo UI" w:hint="eastAsia"/>
          <w:sz w:val="21"/>
          <w:szCs w:val="21"/>
          <w:lang w:eastAsia="ja-JP"/>
        </w:rPr>
      </w:pPr>
    </w:p>
    <w:p w14:paraId="48B915EA" w14:textId="24D824AC" w:rsidR="00653FA6" w:rsidRPr="00035946" w:rsidRDefault="00EA24C2" w:rsidP="000D318F">
      <w:pPr>
        <w:adjustRightInd w:val="0"/>
        <w:snapToGrid w:val="0"/>
        <w:spacing w:after="0" w:line="240" w:lineRule="auto"/>
        <w:ind w:left="210" w:hangingChars="100" w:hanging="210"/>
        <w:rPr>
          <w:rFonts w:ascii="Meiryo UI" w:eastAsia="Meiryo UI" w:hAnsi="Meiryo UI"/>
          <w:sz w:val="21"/>
          <w:szCs w:val="21"/>
          <w:lang w:eastAsia="ja-JP"/>
        </w:rPr>
      </w:pPr>
      <w:bookmarkStart w:id="0" w:name="_Hlk81991332"/>
      <w:r w:rsidRPr="00035946">
        <w:rPr>
          <w:rStyle w:val="af3"/>
          <w:rFonts w:ascii="Meiryo UI" w:eastAsia="Meiryo UI" w:hAnsi="Meiryo UI" w:hint="eastAsia"/>
          <w:sz w:val="21"/>
          <w:szCs w:val="21"/>
          <w:shd w:val="clear" w:color="auto" w:fill="FFFFFF"/>
          <w:lang w:eastAsia="ja-JP"/>
        </w:rPr>
        <w:t xml:space="preserve">■　</w:t>
      </w:r>
      <w:r w:rsidR="001F22A6" w:rsidRPr="00035946">
        <w:rPr>
          <w:rStyle w:val="af3"/>
          <w:rFonts w:ascii="Meiryo UI" w:eastAsia="Meiryo UI" w:hAnsi="Meiryo UI" w:hint="eastAsia"/>
          <w:sz w:val="21"/>
          <w:szCs w:val="21"/>
          <w:shd w:val="clear" w:color="auto" w:fill="FFFFFF"/>
          <w:lang w:eastAsia="ja-JP"/>
        </w:rPr>
        <w:t>情報産業労働組合連合会</w:t>
      </w:r>
      <w:r w:rsidR="00034896" w:rsidRPr="00035946">
        <w:rPr>
          <w:rStyle w:val="af3"/>
          <w:rFonts w:ascii="Meiryo UI" w:eastAsia="Meiryo UI" w:hAnsi="Meiryo UI" w:hint="eastAsia"/>
          <w:sz w:val="21"/>
          <w:szCs w:val="21"/>
          <w:shd w:val="clear" w:color="auto" w:fill="FFFFFF"/>
          <w:lang w:eastAsia="ja-JP"/>
        </w:rPr>
        <w:t>（</w:t>
      </w:r>
      <w:r w:rsidR="001F22A6" w:rsidRPr="00035946">
        <w:rPr>
          <w:rStyle w:val="af3"/>
          <w:rFonts w:ascii="Meiryo UI" w:eastAsia="Meiryo UI" w:hAnsi="Meiryo UI" w:hint="eastAsia"/>
          <w:sz w:val="21"/>
          <w:szCs w:val="21"/>
          <w:shd w:val="clear" w:color="auto" w:fill="FFFFFF"/>
          <w:lang w:eastAsia="ja-JP"/>
        </w:rPr>
        <w:t>情報労連</w:t>
      </w:r>
      <w:r w:rsidR="00034896" w:rsidRPr="00035946">
        <w:rPr>
          <w:rStyle w:val="af3"/>
          <w:rFonts w:ascii="Meiryo UI" w:eastAsia="Meiryo UI" w:hAnsi="Meiryo UI" w:hint="eastAsia"/>
          <w:sz w:val="21"/>
          <w:szCs w:val="21"/>
          <w:shd w:val="clear" w:color="auto" w:fill="FFFFFF"/>
          <w:lang w:eastAsia="ja-JP"/>
        </w:rPr>
        <w:t>）</w:t>
      </w:r>
      <w:r w:rsidRPr="00035946">
        <w:rPr>
          <w:rStyle w:val="af3"/>
          <w:rFonts w:ascii="Meiryo UI" w:eastAsia="Meiryo UI" w:hAnsi="Meiryo UI" w:hint="eastAsia"/>
          <w:sz w:val="21"/>
          <w:szCs w:val="21"/>
          <w:shd w:val="clear" w:color="auto" w:fill="FFFFFF"/>
          <w:lang w:eastAsia="ja-JP"/>
        </w:rPr>
        <w:t>について</w:t>
      </w:r>
      <w:r w:rsidRPr="00035946">
        <w:rPr>
          <w:rFonts w:ascii="Meiryo UI" w:eastAsia="Meiryo UI" w:hAnsi="Meiryo UI" w:hint="eastAsia"/>
          <w:sz w:val="21"/>
          <w:szCs w:val="21"/>
          <w:lang w:eastAsia="ja-JP"/>
        </w:rPr>
        <w:br/>
      </w:r>
      <w:r w:rsidR="00A43F26" w:rsidRPr="00035946">
        <w:rPr>
          <w:rFonts w:ascii="Meiryo UI" w:eastAsia="Meiryo UI" w:hAnsi="Meiryo UI"/>
          <w:sz w:val="21"/>
          <w:szCs w:val="21"/>
          <w:lang w:eastAsia="ja-JP"/>
        </w:rPr>
        <w:t>情報労連は</w:t>
      </w:r>
      <w:r w:rsidR="00574551" w:rsidRPr="00035946">
        <w:rPr>
          <w:rFonts w:ascii="Meiryo UI" w:eastAsia="Meiryo UI" w:hAnsi="Meiryo UI" w:hint="eastAsia"/>
          <w:sz w:val="21"/>
          <w:szCs w:val="21"/>
          <w:lang w:eastAsia="ja-JP"/>
        </w:rPr>
        <w:t>、</w:t>
      </w:r>
      <w:r w:rsidR="00035946">
        <w:rPr>
          <w:rFonts w:ascii="Meiryo UI" w:eastAsia="Meiryo UI" w:hAnsi="Meiryo UI" w:hint="eastAsia"/>
          <w:sz w:val="21"/>
          <w:szCs w:val="21"/>
          <w:lang w:eastAsia="ja-JP"/>
        </w:rPr>
        <w:t>NTT</w:t>
      </w:r>
      <w:r w:rsidR="00653FA6" w:rsidRPr="00035946">
        <w:rPr>
          <w:rFonts w:ascii="Meiryo UI" w:eastAsia="Meiryo UI" w:hAnsi="Meiryo UI" w:hint="eastAsia"/>
          <w:sz w:val="21"/>
          <w:szCs w:val="21"/>
          <w:lang w:eastAsia="ja-JP"/>
        </w:rPr>
        <w:t>労働組合、通建連合、</w:t>
      </w:r>
      <w:r w:rsidR="00035946">
        <w:rPr>
          <w:rFonts w:ascii="Meiryo UI" w:eastAsia="Meiryo UI" w:hAnsi="Meiryo UI" w:hint="eastAsia"/>
          <w:sz w:val="21"/>
          <w:szCs w:val="21"/>
          <w:lang w:eastAsia="ja-JP"/>
        </w:rPr>
        <w:t>KDDI</w:t>
      </w:r>
      <w:r w:rsidR="00653FA6" w:rsidRPr="00035946">
        <w:rPr>
          <w:rFonts w:ascii="Meiryo UI" w:eastAsia="Meiryo UI" w:hAnsi="Meiryo UI" w:hint="eastAsia"/>
          <w:sz w:val="21"/>
          <w:szCs w:val="21"/>
          <w:lang w:eastAsia="ja-JP"/>
        </w:rPr>
        <w:t>労働組合、ソフトバンク労働組合、といった大手通信会社および関連事業の会社に対置する労働組合が加盟している連合会です。また、「複合産業別労働</w:t>
      </w:r>
      <w:r w:rsidR="0058423C">
        <w:rPr>
          <w:rFonts w:ascii="Meiryo UI" w:eastAsia="Meiryo UI" w:hAnsi="Meiryo UI" w:hint="eastAsia"/>
          <w:sz w:val="21"/>
          <w:szCs w:val="21"/>
          <w:lang w:eastAsia="ja-JP"/>
        </w:rPr>
        <w:t>組合</w:t>
      </w:r>
      <w:r w:rsidR="00653FA6" w:rsidRPr="00035946">
        <w:rPr>
          <w:rFonts w:ascii="Meiryo UI" w:eastAsia="Meiryo UI" w:hAnsi="Meiryo UI" w:hint="eastAsia"/>
          <w:sz w:val="21"/>
          <w:szCs w:val="21"/>
          <w:lang w:eastAsia="ja-JP"/>
        </w:rPr>
        <w:t>」として運輸、医療・福祉等々さまざまな業種の労働組合も結集しています。</w:t>
      </w:r>
    </w:p>
    <w:p w14:paraId="1C5D6D49" w14:textId="4E6685B4" w:rsidR="00653FA6" w:rsidRPr="00035946" w:rsidRDefault="0058423C" w:rsidP="000D318F">
      <w:pPr>
        <w:adjustRightInd w:val="0"/>
        <w:snapToGrid w:val="0"/>
        <w:spacing w:after="0" w:line="240" w:lineRule="auto"/>
        <w:ind w:firstLineChars="100" w:firstLine="210"/>
        <w:rPr>
          <w:rFonts w:ascii="Meiryo UI" w:eastAsia="Meiryo UI" w:hAnsi="Meiryo UI"/>
          <w:sz w:val="21"/>
          <w:szCs w:val="21"/>
          <w:lang w:eastAsia="ja-JP"/>
        </w:rPr>
      </w:pPr>
      <w:r w:rsidRPr="00035946">
        <w:rPr>
          <w:rFonts w:ascii="Meiryo UI" w:eastAsia="Meiryo UI" w:hAnsi="Meiryo UI" w:hint="eastAsia"/>
          <w:sz w:val="21"/>
          <w:szCs w:val="21"/>
          <w:lang w:eastAsia="ja-JP"/>
        </w:rPr>
        <w:t>日本労働組合総連合会</w:t>
      </w:r>
      <w:r w:rsidR="000D318F" w:rsidRPr="00035946">
        <w:rPr>
          <w:rFonts w:ascii="Meiryo UI" w:eastAsia="Meiryo UI" w:hAnsi="Meiryo UI" w:hint="eastAsia"/>
          <w:sz w:val="21"/>
          <w:szCs w:val="21"/>
          <w:lang w:eastAsia="ja-JP"/>
        </w:rPr>
        <w:t>に加盟しており、</w:t>
      </w:r>
      <w:r w:rsidR="00653FA6" w:rsidRPr="00035946">
        <w:rPr>
          <w:rFonts w:ascii="Meiryo UI" w:eastAsia="Meiryo UI" w:hAnsi="Meiryo UI" w:hint="eastAsia"/>
          <w:sz w:val="21"/>
          <w:szCs w:val="21"/>
          <w:lang w:eastAsia="ja-JP"/>
        </w:rPr>
        <w:t>昨年（</w:t>
      </w:r>
      <w:r w:rsidR="00035946">
        <w:rPr>
          <w:rFonts w:ascii="Meiryo UI" w:eastAsia="Meiryo UI" w:hAnsi="Meiryo UI" w:hint="eastAsia"/>
          <w:sz w:val="21"/>
          <w:szCs w:val="21"/>
          <w:lang w:eastAsia="ja-JP"/>
        </w:rPr>
        <w:t>2022</w:t>
      </w:r>
      <w:r w:rsidR="00653FA6" w:rsidRPr="00035946">
        <w:rPr>
          <w:rFonts w:ascii="Meiryo UI" w:eastAsia="Meiryo UI" w:hAnsi="Meiryo UI" w:hint="eastAsia"/>
          <w:sz w:val="21"/>
          <w:szCs w:val="21"/>
          <w:lang w:eastAsia="ja-JP"/>
        </w:rPr>
        <w:t>年）に結成</w:t>
      </w:r>
      <w:r w:rsidR="00035946">
        <w:rPr>
          <w:rFonts w:ascii="Meiryo UI" w:eastAsia="Meiryo UI" w:hAnsi="Meiryo UI" w:hint="eastAsia"/>
          <w:sz w:val="21"/>
          <w:szCs w:val="21"/>
          <w:lang w:eastAsia="ja-JP"/>
        </w:rPr>
        <w:t>60</w:t>
      </w:r>
      <w:r w:rsidR="000D318F" w:rsidRPr="00035946">
        <w:rPr>
          <w:rFonts w:ascii="Meiryo UI" w:eastAsia="Meiryo UI" w:hAnsi="Meiryo UI" w:hint="eastAsia"/>
          <w:sz w:val="21"/>
          <w:szCs w:val="21"/>
          <w:lang w:eastAsia="ja-JP"/>
        </w:rPr>
        <w:t>年を迎えました。</w:t>
      </w:r>
    </w:p>
    <w:p w14:paraId="77BCF449" w14:textId="5CD1DEFA" w:rsidR="00EA24C2" w:rsidRPr="00035946" w:rsidRDefault="000D318F" w:rsidP="000D318F">
      <w:pPr>
        <w:adjustRightInd w:val="0"/>
        <w:snapToGrid w:val="0"/>
        <w:spacing w:after="0" w:line="240" w:lineRule="auto"/>
        <w:ind w:leftChars="100" w:left="220"/>
        <w:rPr>
          <w:rFonts w:ascii="Meiryo UI" w:eastAsia="Meiryo UI" w:hAnsi="Meiryo UI"/>
          <w:sz w:val="21"/>
          <w:szCs w:val="21"/>
          <w:lang w:eastAsia="ja-JP"/>
        </w:rPr>
      </w:pPr>
      <w:r w:rsidRPr="00035946">
        <w:rPr>
          <w:rFonts w:ascii="Meiryo UI" w:eastAsia="Meiryo UI" w:hAnsi="Meiryo UI" w:hint="eastAsia"/>
          <w:sz w:val="21"/>
          <w:szCs w:val="21"/>
          <w:lang w:eastAsia="ja-JP"/>
        </w:rPr>
        <w:t>「社会的</w:t>
      </w:r>
      <w:r w:rsidR="006C7D8A" w:rsidRPr="00035946">
        <w:rPr>
          <w:rFonts w:ascii="Meiryo UI" w:eastAsia="Meiryo UI" w:hAnsi="Meiryo UI" w:hint="eastAsia"/>
          <w:sz w:val="21"/>
          <w:szCs w:val="21"/>
          <w:lang w:eastAsia="ja-JP"/>
        </w:rPr>
        <w:t>に</w:t>
      </w:r>
      <w:r w:rsidRPr="00035946">
        <w:rPr>
          <w:rFonts w:ascii="Meiryo UI" w:eastAsia="Meiryo UI" w:hAnsi="Meiryo UI" w:hint="eastAsia"/>
          <w:sz w:val="21"/>
          <w:szCs w:val="21"/>
          <w:lang w:eastAsia="ja-JP"/>
        </w:rPr>
        <w:t>価値ある労働運動」の</w:t>
      </w:r>
      <w:r w:rsidR="007B6298" w:rsidRPr="00035946">
        <w:rPr>
          <w:rFonts w:ascii="Meiryo UI" w:eastAsia="Meiryo UI" w:hAnsi="Meiryo UI" w:hint="eastAsia"/>
          <w:sz w:val="21"/>
          <w:szCs w:val="21"/>
          <w:lang w:eastAsia="ja-JP"/>
        </w:rPr>
        <w:t>追求</w:t>
      </w:r>
      <w:r w:rsidRPr="00035946">
        <w:rPr>
          <w:rFonts w:ascii="Meiryo UI" w:eastAsia="Meiryo UI" w:hAnsi="Meiryo UI" w:hint="eastAsia"/>
          <w:sz w:val="21"/>
          <w:szCs w:val="21"/>
          <w:lang w:eastAsia="ja-JP"/>
        </w:rPr>
        <w:t>に向けて</w:t>
      </w:r>
      <w:r w:rsidR="00A43F26" w:rsidRPr="00035946">
        <w:rPr>
          <w:rFonts w:ascii="Meiryo UI" w:eastAsia="Meiryo UI" w:hAnsi="Meiryo UI"/>
          <w:sz w:val="21"/>
          <w:szCs w:val="21"/>
          <w:lang w:eastAsia="ja-JP"/>
        </w:rPr>
        <w:t>労働組合としての「産業政策」の確立と実現、そしてより多くの仲間を結集する「組織拡大」を重視しています。雇用や労働条件の方向性を明示して安心感を醸成すること、そしてより多くの仲間が集まることによってより大きな力を発揮することが労働組合の役割だと考えています</w:t>
      </w:r>
      <w:r w:rsidR="001B5A78" w:rsidRPr="00035946">
        <w:rPr>
          <w:rFonts w:ascii="Meiryo UI" w:eastAsia="Meiryo UI" w:hAnsi="Meiryo UI" w:hint="eastAsia"/>
          <w:sz w:val="21"/>
          <w:szCs w:val="21"/>
          <w:lang w:eastAsia="ja-JP"/>
        </w:rPr>
        <w:t>。</w:t>
      </w:r>
    </w:p>
    <w:bookmarkEnd w:id="0"/>
    <w:p w14:paraId="26F48211" w14:textId="34D07D41" w:rsidR="00EA24C2" w:rsidRPr="00035946" w:rsidRDefault="00EA24C2" w:rsidP="00EA24C2">
      <w:pPr>
        <w:adjustRightInd w:val="0"/>
        <w:snapToGrid w:val="0"/>
        <w:spacing w:after="0" w:line="240" w:lineRule="auto"/>
        <w:rPr>
          <w:rFonts w:ascii="Meiryo UI" w:eastAsia="Meiryo UI" w:hAnsi="Meiryo UI"/>
          <w:sz w:val="21"/>
          <w:szCs w:val="21"/>
          <w:shd w:val="clear" w:color="auto" w:fill="FFFFFF"/>
          <w:lang w:eastAsia="ja-JP"/>
        </w:rPr>
      </w:pPr>
    </w:p>
    <w:p w14:paraId="71BCE22D" w14:textId="42A9A08D" w:rsidR="00385094" w:rsidRPr="00035946" w:rsidRDefault="00CD2EA1" w:rsidP="00EA24C2">
      <w:pPr>
        <w:adjustRightInd w:val="0"/>
        <w:snapToGrid w:val="0"/>
        <w:spacing w:after="0" w:line="240" w:lineRule="auto"/>
        <w:rPr>
          <w:rFonts w:ascii="Meiryo UI" w:eastAsia="Meiryo UI" w:hAnsi="Meiryo UI"/>
          <w:sz w:val="21"/>
          <w:szCs w:val="21"/>
          <w:shd w:val="clear" w:color="auto" w:fill="FFFFFF"/>
          <w:lang w:eastAsia="ja-JP"/>
        </w:rPr>
      </w:pPr>
      <w:r>
        <w:rPr>
          <w:rFonts w:ascii="Meiryo UI" w:eastAsia="Meiryo UI" w:hAnsi="Meiryo UI"/>
          <w:iCs/>
          <w:noProof/>
          <w:sz w:val="21"/>
          <w:szCs w:val="21"/>
          <w:lang w:eastAsia="ja-JP"/>
        </w:rPr>
        <mc:AlternateContent>
          <mc:Choice Requires="wps">
            <w:drawing>
              <wp:anchor distT="0" distB="0" distL="114300" distR="114300" simplePos="0" relativeHeight="251674624" behindDoc="0" locked="0" layoutInCell="1" allowOverlap="1" wp14:anchorId="44E322F4" wp14:editId="3810A53D">
                <wp:simplePos x="0" y="0"/>
                <wp:positionH relativeFrom="column">
                  <wp:posOffset>4818669</wp:posOffset>
                </wp:positionH>
                <wp:positionV relativeFrom="paragraph">
                  <wp:posOffset>-680258</wp:posOffset>
                </wp:positionV>
                <wp:extent cx="1357630" cy="713105"/>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357630" cy="713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14942F" id="正方形/長方形 8" o:spid="_x0000_s1026" style="position:absolute;left:0;text-align:left;margin-left:379.4pt;margin-top:-53.55pt;width:106.9pt;height:56.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" fillcolor="white [3212]" stroked="f" strokeweight="1pt"/>
            </w:pict>
          </mc:Fallback>
        </mc:AlternateContent>
      </w:r>
      <w:r w:rsidR="001F22A6" w:rsidRPr="00035946">
        <w:rPr>
          <w:rFonts w:ascii="Meiryo UI" w:eastAsia="Meiryo UI" w:hAnsi="Meiryo UI" w:hint="eastAsia"/>
          <w:sz w:val="21"/>
          <w:szCs w:val="21"/>
          <w:shd w:val="clear" w:color="auto" w:fill="FFFFFF"/>
          <w:lang w:eastAsia="ja-JP"/>
        </w:rPr>
        <w:t>団体</w:t>
      </w:r>
      <w:r w:rsidR="00EA24C2" w:rsidRPr="00035946">
        <w:rPr>
          <w:rFonts w:ascii="Meiryo UI" w:eastAsia="Meiryo UI" w:hAnsi="Meiryo UI" w:hint="eastAsia"/>
          <w:sz w:val="21"/>
          <w:szCs w:val="21"/>
          <w:shd w:val="clear" w:color="auto" w:fill="FFFFFF"/>
          <w:lang w:eastAsia="ja-JP"/>
        </w:rPr>
        <w:t>名：</w:t>
      </w:r>
      <w:r w:rsidR="00EA24C2" w:rsidRPr="00035946">
        <w:rPr>
          <w:rFonts w:ascii="Meiryo UI" w:eastAsia="Meiryo UI" w:hAnsi="Meiryo UI"/>
          <w:sz w:val="21"/>
          <w:szCs w:val="21"/>
          <w:shd w:val="clear" w:color="auto" w:fill="FFFFFF"/>
          <w:lang w:eastAsia="ja-JP"/>
        </w:rPr>
        <w:tab/>
      </w:r>
      <w:r w:rsidR="001F22A6" w:rsidRPr="00035946">
        <w:rPr>
          <w:rFonts w:ascii="Meiryo UI" w:eastAsia="Meiryo UI" w:hAnsi="Meiryo UI" w:hint="eastAsia"/>
          <w:sz w:val="21"/>
          <w:szCs w:val="21"/>
          <w:shd w:val="clear" w:color="auto" w:fill="FFFFFF"/>
          <w:lang w:eastAsia="ja-JP"/>
        </w:rPr>
        <w:t>情報産業労働組合連合会</w:t>
      </w:r>
      <w:r w:rsidR="00261678" w:rsidRPr="00035946">
        <w:rPr>
          <w:rFonts w:ascii="Meiryo UI" w:eastAsia="Meiryo UI" w:hAnsi="Meiryo UI" w:hint="eastAsia"/>
          <w:sz w:val="21"/>
          <w:szCs w:val="21"/>
          <w:shd w:val="clear" w:color="auto" w:fill="FFFFFF"/>
          <w:lang w:eastAsia="ja-JP"/>
        </w:rPr>
        <w:t>（</w:t>
      </w:r>
      <w:r w:rsidR="0058423C">
        <w:rPr>
          <w:rFonts w:ascii="Meiryo UI" w:eastAsia="Meiryo UI" w:hAnsi="Meiryo UI" w:hint="eastAsia"/>
          <w:sz w:val="21"/>
          <w:szCs w:val="21"/>
          <w:shd w:val="clear" w:color="auto" w:fill="FFFFFF"/>
          <w:lang w:eastAsia="ja-JP"/>
        </w:rPr>
        <w:t>略称</w:t>
      </w:r>
      <w:r w:rsidR="00261678" w:rsidRPr="00035946">
        <w:rPr>
          <w:rFonts w:ascii="Meiryo UI" w:eastAsia="Meiryo UI" w:hAnsi="Meiryo UI" w:hint="eastAsia"/>
          <w:sz w:val="21"/>
          <w:szCs w:val="21"/>
          <w:shd w:val="clear" w:color="auto" w:fill="FFFFFF"/>
          <w:lang w:eastAsia="ja-JP"/>
        </w:rPr>
        <w:t>：</w:t>
      </w:r>
      <w:r w:rsidR="001F22A6" w:rsidRPr="00035946">
        <w:rPr>
          <w:rFonts w:ascii="Meiryo UI" w:eastAsia="Meiryo UI" w:hAnsi="Meiryo UI" w:hint="eastAsia"/>
          <w:sz w:val="21"/>
          <w:szCs w:val="21"/>
          <w:shd w:val="clear" w:color="auto" w:fill="FFFFFF"/>
          <w:lang w:eastAsia="ja-JP"/>
        </w:rPr>
        <w:t>情報労連</w:t>
      </w:r>
      <w:r w:rsidR="00261678" w:rsidRPr="00035946">
        <w:rPr>
          <w:rFonts w:ascii="Meiryo UI" w:eastAsia="Meiryo UI" w:hAnsi="Meiryo UI" w:hint="eastAsia"/>
          <w:sz w:val="21"/>
          <w:szCs w:val="21"/>
          <w:shd w:val="clear" w:color="auto" w:fill="FFFFFF"/>
          <w:lang w:eastAsia="ja-JP"/>
        </w:rPr>
        <w:t>）</w:t>
      </w:r>
      <w:r w:rsidR="00EA24C2" w:rsidRPr="00035946">
        <w:rPr>
          <w:rFonts w:ascii="Meiryo UI" w:eastAsia="Meiryo UI" w:hAnsi="Meiryo UI" w:hint="eastAsia"/>
          <w:sz w:val="21"/>
          <w:szCs w:val="21"/>
          <w:lang w:eastAsia="ja-JP"/>
        </w:rPr>
        <w:br/>
      </w:r>
      <w:r w:rsidR="00EA24C2" w:rsidRPr="00035946">
        <w:rPr>
          <w:rFonts w:ascii="Meiryo UI" w:eastAsia="Meiryo UI" w:hAnsi="Meiryo UI" w:hint="eastAsia"/>
          <w:sz w:val="21"/>
          <w:szCs w:val="21"/>
          <w:shd w:val="clear" w:color="auto" w:fill="FFFFFF"/>
          <w:lang w:eastAsia="ja-JP"/>
        </w:rPr>
        <w:t xml:space="preserve">所在地： </w:t>
      </w:r>
      <w:r w:rsidR="00EA24C2" w:rsidRPr="00035946">
        <w:rPr>
          <w:rFonts w:ascii="Meiryo UI" w:eastAsia="Meiryo UI" w:hAnsi="Meiryo UI"/>
          <w:sz w:val="21"/>
          <w:szCs w:val="21"/>
          <w:shd w:val="clear" w:color="auto" w:fill="FFFFFF"/>
          <w:lang w:eastAsia="ja-JP"/>
        </w:rPr>
        <w:tab/>
      </w:r>
      <w:r w:rsidR="00261678" w:rsidRPr="00035946">
        <w:rPr>
          <w:rFonts w:ascii="Meiryo UI" w:eastAsia="Meiryo UI" w:hAnsi="Meiryo UI" w:hint="eastAsia"/>
          <w:sz w:val="21"/>
          <w:szCs w:val="21"/>
          <w:shd w:val="clear" w:color="auto" w:fill="FFFFFF"/>
          <w:lang w:eastAsia="ja-JP"/>
        </w:rPr>
        <w:t>〒10</w:t>
      </w:r>
      <w:r w:rsidR="001F22A6" w:rsidRPr="00035946">
        <w:rPr>
          <w:rFonts w:ascii="Meiryo UI" w:eastAsia="Meiryo UI" w:hAnsi="Meiryo UI" w:hint="eastAsia"/>
          <w:sz w:val="21"/>
          <w:szCs w:val="21"/>
          <w:shd w:val="clear" w:color="auto" w:fill="FFFFFF"/>
          <w:lang w:eastAsia="ja-JP"/>
        </w:rPr>
        <w:t>1</w:t>
      </w:r>
      <w:r w:rsidR="00261678" w:rsidRPr="00035946">
        <w:rPr>
          <w:rFonts w:ascii="Meiryo UI" w:eastAsia="Meiryo UI" w:hAnsi="Meiryo UI" w:hint="eastAsia"/>
          <w:sz w:val="21"/>
          <w:szCs w:val="21"/>
          <w:shd w:val="clear" w:color="auto" w:fill="FFFFFF"/>
          <w:lang w:eastAsia="ja-JP"/>
        </w:rPr>
        <w:t>-00</w:t>
      </w:r>
      <w:r w:rsidR="001F22A6" w:rsidRPr="00035946">
        <w:rPr>
          <w:rFonts w:ascii="Meiryo UI" w:eastAsia="Meiryo UI" w:hAnsi="Meiryo UI" w:hint="eastAsia"/>
          <w:sz w:val="21"/>
          <w:szCs w:val="21"/>
          <w:shd w:val="clear" w:color="auto" w:fill="FFFFFF"/>
          <w:lang w:eastAsia="ja-JP"/>
        </w:rPr>
        <w:t>62</w:t>
      </w:r>
      <w:r w:rsidR="00261678" w:rsidRPr="00035946">
        <w:rPr>
          <w:rFonts w:ascii="Meiryo UI" w:eastAsia="Meiryo UI" w:hAnsi="Meiryo UI" w:hint="eastAsia"/>
          <w:sz w:val="21"/>
          <w:szCs w:val="21"/>
          <w:lang w:eastAsia="ja-JP"/>
        </w:rPr>
        <w:t xml:space="preserve">　</w:t>
      </w:r>
      <w:r w:rsidR="00261678" w:rsidRPr="00035946">
        <w:rPr>
          <w:rFonts w:ascii="Meiryo UI" w:eastAsia="Meiryo UI" w:hAnsi="Meiryo UI" w:hint="eastAsia"/>
          <w:sz w:val="21"/>
          <w:szCs w:val="21"/>
          <w:shd w:val="clear" w:color="auto" w:fill="FFFFFF"/>
          <w:lang w:eastAsia="ja-JP"/>
        </w:rPr>
        <w:t>東京都千代田区</w:t>
      </w:r>
      <w:r w:rsidR="001F22A6" w:rsidRPr="00035946">
        <w:rPr>
          <w:rFonts w:ascii="Meiryo UI" w:eastAsia="Meiryo UI" w:hAnsi="Meiryo UI" w:hint="eastAsia"/>
          <w:sz w:val="21"/>
          <w:szCs w:val="21"/>
          <w:shd w:val="clear" w:color="auto" w:fill="FFFFFF"/>
          <w:lang w:eastAsia="ja-JP"/>
        </w:rPr>
        <w:t>神田駿河台3-6　全電通労働会館</w:t>
      </w:r>
      <w:r w:rsidR="00EA24C2" w:rsidRPr="00035946">
        <w:rPr>
          <w:rFonts w:ascii="Meiryo UI" w:eastAsia="Meiryo UI" w:hAnsi="Meiryo UI" w:hint="eastAsia"/>
          <w:strike/>
          <w:sz w:val="21"/>
          <w:szCs w:val="21"/>
          <w:lang w:eastAsia="ja-JP"/>
        </w:rPr>
        <w:br/>
      </w:r>
      <w:r w:rsidR="00A43F26" w:rsidRPr="00035946">
        <w:rPr>
          <w:rFonts w:ascii="Meiryo UI" w:eastAsia="Meiryo UI" w:hAnsi="Meiryo UI" w:hint="eastAsia"/>
          <w:sz w:val="21"/>
          <w:szCs w:val="21"/>
          <w:shd w:val="clear" w:color="auto" w:fill="FFFFFF"/>
          <w:lang w:eastAsia="ja-JP"/>
        </w:rPr>
        <w:t>組織人員</w:t>
      </w:r>
      <w:r w:rsidR="00EA24C2" w:rsidRPr="00035946">
        <w:rPr>
          <w:rFonts w:ascii="Meiryo UI" w:eastAsia="Meiryo UI" w:hAnsi="Meiryo UI" w:hint="eastAsia"/>
          <w:sz w:val="21"/>
          <w:szCs w:val="21"/>
          <w:shd w:val="clear" w:color="auto" w:fill="FFFFFF"/>
          <w:lang w:eastAsia="ja-JP"/>
        </w:rPr>
        <w:t xml:space="preserve">： </w:t>
      </w:r>
      <w:r w:rsidR="00EA24C2" w:rsidRPr="00035946">
        <w:rPr>
          <w:rFonts w:ascii="Meiryo UI" w:eastAsia="Meiryo UI" w:hAnsi="Meiryo UI"/>
          <w:sz w:val="21"/>
          <w:szCs w:val="21"/>
          <w:shd w:val="clear" w:color="auto" w:fill="FFFFFF"/>
          <w:lang w:eastAsia="ja-JP"/>
        </w:rPr>
        <w:tab/>
      </w:r>
      <w:r w:rsidR="00A43F26" w:rsidRPr="00035946">
        <w:rPr>
          <w:rFonts w:ascii="Meiryo UI" w:eastAsia="Meiryo UI" w:hAnsi="Meiryo UI" w:hint="eastAsia"/>
          <w:sz w:val="21"/>
          <w:szCs w:val="21"/>
          <w:shd w:val="clear" w:color="auto" w:fill="FFFFFF"/>
          <w:lang w:eastAsia="ja-JP"/>
        </w:rPr>
        <w:t>244組合（2022年9月現在）、約19万1千人（2022年10月現在）</w:t>
      </w:r>
    </w:p>
    <w:p w14:paraId="14F27C82" w14:textId="1D4C16A3" w:rsidR="00EA24C2" w:rsidRPr="00035946" w:rsidRDefault="00EA24C2" w:rsidP="001F22A6">
      <w:pPr>
        <w:adjustRightInd w:val="0"/>
        <w:spacing w:after="0" w:line="240" w:lineRule="auto"/>
        <w:rPr>
          <w:rFonts w:ascii="Meiryo UI" w:eastAsia="Meiryo UI" w:hAnsi="Meiryo UI"/>
          <w:sz w:val="21"/>
          <w:szCs w:val="21"/>
        </w:rPr>
      </w:pPr>
      <w:r w:rsidRPr="00035946">
        <w:rPr>
          <w:rFonts w:ascii="Meiryo UI" w:eastAsia="Meiryo UI" w:hAnsi="Meiryo UI" w:hint="eastAsia"/>
          <w:sz w:val="21"/>
          <w:szCs w:val="21"/>
          <w:lang w:eastAsia="ja-JP"/>
        </w:rPr>
        <w:t>URL：</w:t>
      </w:r>
      <w:r w:rsidRPr="00035946">
        <w:rPr>
          <w:rFonts w:ascii="Meiryo UI" w:eastAsia="Meiryo UI" w:hAnsi="Meiryo UI"/>
          <w:sz w:val="21"/>
          <w:szCs w:val="21"/>
          <w:lang w:eastAsia="ja-JP"/>
        </w:rPr>
        <w:tab/>
      </w:r>
      <w:r w:rsidRPr="00035946">
        <w:rPr>
          <w:rFonts w:ascii="Meiryo UI" w:eastAsia="Meiryo UI" w:hAnsi="Meiryo UI"/>
          <w:sz w:val="21"/>
          <w:szCs w:val="21"/>
          <w:lang w:eastAsia="ja-JP"/>
        </w:rPr>
        <w:tab/>
      </w:r>
      <w:hyperlink r:id="rId10" w:history="1">
        <w:r w:rsidR="001F22A6" w:rsidRPr="00035946">
          <w:rPr>
            <w:rStyle w:val="a4"/>
            <w:rFonts w:ascii="Lato" w:hAnsi="Lato" w:cstheme="minorBidi"/>
            <w:color w:val="auto"/>
            <w:shd w:val="clear" w:color="auto" w:fill="FFFFFF"/>
          </w:rPr>
          <w:t>www.joho.or.jp</w:t>
        </w:r>
      </w:hyperlink>
    </w:p>
    <w:p w14:paraId="5BF671AD" w14:textId="0DF1AB28" w:rsidR="001F4CE0" w:rsidRDefault="001F4CE0" w:rsidP="00D600E4">
      <w:pPr>
        <w:adjustRightInd w:val="0"/>
        <w:spacing w:after="0" w:line="240" w:lineRule="auto"/>
        <w:rPr>
          <w:rFonts w:ascii="Meiryo UI" w:eastAsia="Meiryo UI" w:hAnsi="Meiryo UI"/>
          <w:sz w:val="21"/>
          <w:szCs w:val="21"/>
          <w:lang w:eastAsia="ja-JP"/>
        </w:rPr>
      </w:pPr>
    </w:p>
    <w:p w14:paraId="543B932C" w14:textId="29447783" w:rsidR="00EA24C2" w:rsidRPr="00EA24C2" w:rsidRDefault="00EA24C2" w:rsidP="00D600E4">
      <w:pPr>
        <w:adjustRightInd w:val="0"/>
        <w:spacing w:after="0" w:line="240" w:lineRule="auto"/>
        <w:rPr>
          <w:rFonts w:ascii="Meiryo UI" w:eastAsia="Meiryo UI" w:hAnsi="Meiryo UI"/>
          <w:sz w:val="21"/>
          <w:szCs w:val="21"/>
          <w:lang w:eastAsia="ja-JP"/>
        </w:rPr>
      </w:pPr>
    </w:p>
    <w:p w14:paraId="033F82E3" w14:textId="0D368612" w:rsidR="009B6BA2" w:rsidRPr="0085721E" w:rsidRDefault="00C32C60" w:rsidP="009B6BA2">
      <w:pPr>
        <w:adjustRightInd w:val="0"/>
        <w:snapToGrid w:val="0"/>
        <w:spacing w:after="0" w:line="240" w:lineRule="auto"/>
        <w:rPr>
          <w:rFonts w:ascii="Meiryo UI" w:eastAsia="Meiryo UI" w:hAnsi="Meiryo UI"/>
          <w:sz w:val="21"/>
          <w:szCs w:val="21"/>
          <w:shd w:val="clear" w:color="auto" w:fill="FFFFFF"/>
          <w:lang w:eastAsia="ja-JP"/>
        </w:rPr>
      </w:pPr>
      <w:r w:rsidRPr="00D85955">
        <w:rPr>
          <w:rStyle w:val="af3"/>
          <w:rFonts w:ascii="Meiryo UI" w:eastAsia="Meiryo UI" w:hAnsi="Meiryo UI" w:hint="eastAsia"/>
          <w:sz w:val="21"/>
          <w:szCs w:val="21"/>
          <w:shd w:val="clear" w:color="auto" w:fill="FFFFFF"/>
          <w:lang w:eastAsia="ja-JP"/>
        </w:rPr>
        <w:t>■　株式会社</w:t>
      </w:r>
      <w:r w:rsidR="000B6F92" w:rsidRPr="00D85955">
        <w:rPr>
          <w:rStyle w:val="af3"/>
          <w:rFonts w:ascii="Meiryo UI" w:eastAsia="Meiryo UI" w:hAnsi="Meiryo UI" w:hint="eastAsia"/>
          <w:sz w:val="21"/>
          <w:szCs w:val="21"/>
          <w:shd w:val="clear" w:color="auto" w:fill="FFFFFF"/>
          <w:lang w:eastAsia="ja-JP"/>
        </w:rPr>
        <w:t>日東物流</w:t>
      </w:r>
      <w:r w:rsidRPr="00D85955">
        <w:rPr>
          <w:rStyle w:val="af3"/>
          <w:rFonts w:ascii="Meiryo UI" w:eastAsia="Meiryo UI" w:hAnsi="Meiryo UI" w:hint="eastAsia"/>
          <w:sz w:val="21"/>
          <w:szCs w:val="21"/>
          <w:shd w:val="clear" w:color="auto" w:fill="FFFFFF"/>
          <w:lang w:eastAsia="ja-JP"/>
        </w:rPr>
        <w:t>について</w:t>
      </w:r>
      <w:r w:rsidRPr="00D85955">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株式会社日東物流は、「ミライを、人で、つなぐ」を経営理念に掲げ、</w:t>
      </w:r>
      <w:r w:rsidR="009B6BA2" w:rsidRPr="0085721E">
        <w:rPr>
          <w:rFonts w:ascii="Meiryo UI" w:eastAsia="Meiryo UI" w:hAnsi="Meiryo UI" w:cstheme="minorHAnsi" w:hint="eastAsia"/>
          <w:sz w:val="21"/>
          <w:szCs w:val="21"/>
          <w:lang w:eastAsia="ja-JP"/>
        </w:rPr>
        <w:t>関東エリアを中心に生鮮食品や飲料などの食料品を24時間体制で配送している</w:t>
      </w:r>
      <w:r w:rsidR="009B6BA2" w:rsidRPr="0085721E">
        <w:rPr>
          <w:rFonts w:ascii="Meiryo UI" w:eastAsia="Meiryo UI" w:hAnsi="Meiryo UI" w:hint="eastAsia"/>
          <w:sz w:val="21"/>
          <w:szCs w:val="21"/>
          <w:shd w:val="clear" w:color="auto" w:fill="FFFFFF"/>
          <w:lang w:eastAsia="ja-JP"/>
        </w:rPr>
        <w:t>運送会社です。</w:t>
      </w:r>
    </w:p>
    <w:p w14:paraId="368CEA5D" w14:textId="65CD3A8A" w:rsidR="009B6BA2" w:rsidRPr="0085721E" w:rsidRDefault="009B6BA2" w:rsidP="009B6BA2">
      <w:pPr>
        <w:adjustRightInd w:val="0"/>
        <w:snapToGrid w:val="0"/>
        <w:spacing w:after="0" w:line="240" w:lineRule="auto"/>
        <w:rPr>
          <w:rFonts w:ascii="Meiryo UI" w:eastAsia="Meiryo UI" w:hAnsi="Meiryo UI" w:cs="ＭＳ Ｐゴシック"/>
          <w:sz w:val="21"/>
          <w:szCs w:val="21"/>
          <w:lang w:eastAsia="ja-JP"/>
        </w:rPr>
      </w:pPr>
      <w:r w:rsidRPr="0085721E">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ています。</w:t>
      </w:r>
    </w:p>
    <w:p w14:paraId="5707CD4D" w14:textId="77777777" w:rsidR="009B6BA2" w:rsidRPr="0085721E" w:rsidRDefault="009B6BA2" w:rsidP="009B6BA2">
      <w:pPr>
        <w:adjustRightInd w:val="0"/>
        <w:snapToGrid w:val="0"/>
        <w:spacing w:after="0" w:line="240" w:lineRule="auto"/>
        <w:rPr>
          <w:rFonts w:ascii="Meiryo UI" w:eastAsia="Meiryo UI" w:hAnsi="Meiryo UI" w:cs="ＭＳ Ｐゴシック"/>
          <w:sz w:val="21"/>
          <w:szCs w:val="21"/>
          <w:lang w:eastAsia="ja-JP"/>
        </w:rPr>
      </w:pPr>
      <w:bookmarkStart w:id="1" w:name="_Hlk66456084"/>
    </w:p>
    <w:p w14:paraId="615BF2EA" w14:textId="43FA5EEB" w:rsidR="009B6BA2" w:rsidRPr="0085721E" w:rsidRDefault="009B6BA2" w:rsidP="009B6BA2">
      <w:pPr>
        <w:adjustRightInd w:val="0"/>
        <w:spacing w:after="0" w:line="240" w:lineRule="auto"/>
        <w:rPr>
          <w:rFonts w:ascii="Meiryo UI" w:eastAsia="Meiryo UI" w:hAnsi="Meiryo UI"/>
          <w:iCs/>
          <w:sz w:val="21"/>
          <w:szCs w:val="21"/>
          <w:lang w:eastAsia="ja-JP"/>
        </w:rPr>
      </w:pPr>
      <w:r w:rsidRPr="0085721E">
        <w:rPr>
          <w:rFonts w:ascii="Meiryo UI" w:eastAsia="Meiryo UI" w:hAnsi="Meiryo UI" w:hint="eastAsia"/>
          <w:sz w:val="21"/>
          <w:szCs w:val="21"/>
          <w:lang w:eastAsia="ja-JP"/>
        </w:rPr>
        <w:t>また当社は、2018年に物流会社として、千葉県で初めて</w:t>
      </w:r>
      <w:r w:rsidRPr="0085721E">
        <w:rPr>
          <w:rStyle w:val="ad"/>
          <w:rFonts w:ascii="Meiryo UI" w:eastAsia="Meiryo UI" w:hAnsi="Meiryo UI" w:hint="eastAsia"/>
          <w:i w:val="0"/>
          <w:color w:val="auto"/>
          <w:sz w:val="21"/>
          <w:szCs w:val="21"/>
          <w:lang w:eastAsia="ja-JP"/>
        </w:rPr>
        <w:t>「健康経営優良法人（中小規模法人部門）」の</w:t>
      </w:r>
      <w:r w:rsidRPr="0085721E">
        <w:rPr>
          <w:rFonts w:ascii="Meiryo UI" w:eastAsia="Meiryo UI" w:hAnsi="Meiryo UI" w:hint="eastAsia"/>
          <w:sz w:val="21"/>
          <w:szCs w:val="21"/>
          <w:lang w:eastAsia="ja-JP"/>
        </w:rPr>
        <w:t>認定以降、</w:t>
      </w:r>
      <w:r>
        <w:rPr>
          <w:rFonts w:ascii="Meiryo UI" w:eastAsia="Meiryo UI" w:hAnsi="Meiryo UI" w:hint="eastAsia"/>
          <w:sz w:val="21"/>
          <w:szCs w:val="21"/>
          <w:lang w:eastAsia="ja-JP"/>
        </w:rPr>
        <w:t>5</w:t>
      </w:r>
      <w:r w:rsidRPr="0085721E">
        <w:rPr>
          <w:rFonts w:ascii="Meiryo UI" w:eastAsia="Meiryo UI" w:hAnsi="Meiryo UI" w:hint="eastAsia"/>
          <w:sz w:val="21"/>
          <w:szCs w:val="21"/>
          <w:lang w:eastAsia="ja-JP"/>
        </w:rPr>
        <w:t>年連続で認定。さらに2021年には、</w:t>
      </w:r>
      <w:r w:rsidRPr="0085721E">
        <w:rPr>
          <w:rStyle w:val="ad"/>
          <w:rFonts w:ascii="Meiryo UI" w:eastAsia="Meiryo UI" w:hAnsi="Meiryo UI" w:hint="eastAsia"/>
          <w:i w:val="0"/>
          <w:color w:val="auto"/>
          <w:sz w:val="21"/>
          <w:szCs w:val="21"/>
          <w:lang w:eastAsia="ja-JP"/>
        </w:rPr>
        <w:t>「健康経営優良法人</w:t>
      </w:r>
      <w:r w:rsidRPr="0085721E">
        <w:rPr>
          <w:rFonts w:ascii="Meiryo UI" w:eastAsia="Meiryo UI" w:hAnsi="Meiryo UI" w:hint="eastAsia"/>
          <w:sz w:val="20"/>
          <w:szCs w:val="20"/>
          <w:lang w:eastAsia="ja-JP"/>
        </w:rPr>
        <w:t>」</w:t>
      </w:r>
      <w:r w:rsidRPr="0085721E">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85721E">
        <w:rPr>
          <w:rStyle w:val="ad"/>
          <w:rFonts w:ascii="Meiryo UI" w:eastAsia="Meiryo UI" w:hAnsi="Meiryo UI"/>
          <w:i w:val="0"/>
          <w:color w:val="auto"/>
          <w:sz w:val="21"/>
          <w:szCs w:val="21"/>
          <w:lang w:eastAsia="ja-JP"/>
        </w:rPr>
        <w:t>”</w:t>
      </w:r>
      <w:r w:rsidRPr="0085721E">
        <w:rPr>
          <w:rStyle w:val="ad"/>
          <w:rFonts w:ascii="Meiryo UI" w:eastAsia="Meiryo UI" w:hAnsi="Meiryo UI" w:hint="eastAsia"/>
          <w:i w:val="0"/>
          <w:color w:val="auto"/>
          <w:sz w:val="21"/>
          <w:szCs w:val="21"/>
          <w:lang w:eastAsia="ja-JP"/>
        </w:rPr>
        <w:t>に、千葉県の物流企業として初めて選出されました。</w:t>
      </w:r>
    </w:p>
    <w:bookmarkEnd w:id="1"/>
    <w:p w14:paraId="5EDEC951" w14:textId="7CF16D9F" w:rsidR="009B6BA2" w:rsidRDefault="00C32C60" w:rsidP="009B6BA2">
      <w:pPr>
        <w:adjustRightInd w:val="0"/>
        <w:snapToGrid w:val="0"/>
        <w:spacing w:after="0" w:line="240" w:lineRule="auto"/>
        <w:rPr>
          <w:rStyle w:val="a4"/>
          <w:rFonts w:ascii="Meiryo UI" w:eastAsia="Meiryo UI" w:hAnsi="Meiryo UI"/>
          <w:color w:val="auto"/>
          <w:sz w:val="21"/>
          <w:szCs w:val="21"/>
        </w:rPr>
      </w:pPr>
      <w:r w:rsidRPr="00D85955">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社　名：</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株式会社　日東物流（N</w:t>
      </w:r>
      <w:r w:rsidR="009B6BA2" w:rsidRPr="0085721E">
        <w:rPr>
          <w:rFonts w:ascii="Meiryo UI" w:eastAsia="Meiryo UI" w:hAnsi="Meiryo UI"/>
          <w:sz w:val="21"/>
          <w:szCs w:val="21"/>
          <w:shd w:val="clear" w:color="auto" w:fill="FFFFFF"/>
          <w:lang w:eastAsia="ja-JP"/>
        </w:rPr>
        <w:t xml:space="preserve">itto </w:t>
      </w:r>
      <w:proofErr w:type="spellStart"/>
      <w:r w:rsidR="009B6BA2" w:rsidRPr="0085721E">
        <w:rPr>
          <w:rFonts w:ascii="Meiryo UI" w:eastAsia="Meiryo UI" w:hAnsi="Meiryo UI"/>
          <w:sz w:val="21"/>
          <w:szCs w:val="21"/>
          <w:shd w:val="clear" w:color="auto" w:fill="FFFFFF"/>
          <w:lang w:eastAsia="ja-JP"/>
        </w:rPr>
        <w:t>Butsuryu</w:t>
      </w:r>
      <w:proofErr w:type="spellEnd"/>
      <w:r w:rsidR="009B6BA2" w:rsidRPr="0085721E">
        <w:rPr>
          <w:rFonts w:ascii="Meiryo UI" w:eastAsia="Meiryo UI" w:hAnsi="Meiryo UI"/>
          <w:sz w:val="21"/>
          <w:szCs w:val="21"/>
          <w:shd w:val="clear" w:color="auto" w:fill="FFFFFF"/>
          <w:lang w:eastAsia="ja-JP"/>
        </w:rPr>
        <w:t xml:space="preserve"> </w:t>
      </w:r>
      <w:proofErr w:type="spellStart"/>
      <w:r w:rsidR="009B6BA2" w:rsidRPr="0085721E">
        <w:rPr>
          <w:rFonts w:ascii="Meiryo UI" w:eastAsia="Meiryo UI" w:hAnsi="Meiryo UI"/>
          <w:sz w:val="21"/>
          <w:szCs w:val="21"/>
          <w:shd w:val="clear" w:color="auto" w:fill="FFFFFF"/>
          <w:lang w:eastAsia="ja-JP"/>
        </w:rPr>
        <w:t>Co.Ltd</w:t>
      </w:r>
      <w:proofErr w:type="spellEnd"/>
      <w:r w:rsidR="009B6BA2" w:rsidRPr="0085721E">
        <w:rPr>
          <w:rFonts w:ascii="Meiryo UI" w:eastAsia="Meiryo UI" w:hAnsi="Meiryo UI"/>
          <w:sz w:val="21"/>
          <w:szCs w:val="21"/>
          <w:shd w:val="clear" w:color="auto" w:fill="FFFFFF"/>
          <w:lang w:eastAsia="ja-JP"/>
        </w:rPr>
        <w:t>.</w:t>
      </w:r>
      <w:r w:rsidR="009B6BA2" w:rsidRPr="0085721E">
        <w:rPr>
          <w:rFonts w:ascii="Meiryo UI" w:eastAsia="Meiryo UI" w:hAnsi="Meiryo UI" w:hint="eastAsia"/>
          <w:sz w:val="21"/>
          <w:szCs w:val="21"/>
          <w:shd w:val="clear" w:color="auto" w:fill="FFFFFF"/>
          <w:lang w:eastAsia="ja-JP"/>
        </w:rPr>
        <w:t>）</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所在地：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w:t>
      </w:r>
      <w:r w:rsidR="009B6BA2" w:rsidRPr="0085721E">
        <w:rPr>
          <w:rFonts w:ascii="Meiryo UI" w:eastAsia="Meiryo UI" w:hAnsi="Meiryo UI"/>
          <w:sz w:val="21"/>
          <w:szCs w:val="21"/>
          <w:shd w:val="clear" w:color="auto" w:fill="FFFFFF"/>
          <w:lang w:eastAsia="ja-JP"/>
        </w:rPr>
        <w:t>284-0001</w:t>
      </w:r>
      <w:r w:rsidR="009B6BA2" w:rsidRPr="0085721E">
        <w:rPr>
          <w:rFonts w:ascii="Meiryo UI" w:eastAsia="Meiryo UI" w:hAnsi="Meiryo UI" w:hint="eastAsia"/>
          <w:sz w:val="21"/>
          <w:szCs w:val="21"/>
          <w:shd w:val="clear" w:color="auto" w:fill="FFFFFF"/>
          <w:lang w:eastAsia="ja-JP"/>
        </w:rPr>
        <w:t xml:space="preserve"> 千葉県四街道市大日572</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代表者：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代表取締役　菅原拓也</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設　立：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1995年2月</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資本金：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1,200万円</w:t>
      </w:r>
      <w:r w:rsidR="009B6BA2" w:rsidRPr="0085721E">
        <w:rPr>
          <w:rFonts w:ascii="Meiryo UI" w:eastAsia="Meiryo UI" w:hAnsi="Meiryo UI" w:hint="eastAsia"/>
          <w:sz w:val="21"/>
          <w:szCs w:val="21"/>
          <w:lang w:eastAsia="ja-JP"/>
        </w:rPr>
        <w:br/>
        <w:t>URL：</w:t>
      </w:r>
      <w:r w:rsidR="009B6BA2" w:rsidRPr="0085721E">
        <w:rPr>
          <w:rFonts w:ascii="Meiryo UI" w:eastAsia="Meiryo UI" w:hAnsi="Meiryo UI"/>
          <w:sz w:val="21"/>
          <w:szCs w:val="21"/>
          <w:lang w:eastAsia="ja-JP"/>
        </w:rPr>
        <w:tab/>
      </w:r>
      <w:r w:rsidR="009B6BA2" w:rsidRPr="0085721E">
        <w:rPr>
          <w:rFonts w:ascii="Meiryo UI" w:eastAsia="Meiryo UI" w:hAnsi="Meiryo UI"/>
          <w:sz w:val="21"/>
          <w:szCs w:val="21"/>
          <w:lang w:eastAsia="ja-JP"/>
        </w:rPr>
        <w:tab/>
      </w:r>
      <w:hyperlink r:id="rId11" w:history="1">
        <w:r w:rsidR="009B6BA2" w:rsidRPr="0085721E">
          <w:rPr>
            <w:rStyle w:val="a4"/>
            <w:rFonts w:ascii="Meiryo UI" w:eastAsia="Meiryo UI" w:hAnsi="Meiryo UI"/>
            <w:color w:val="auto"/>
            <w:sz w:val="21"/>
            <w:szCs w:val="21"/>
          </w:rPr>
          <w:t>nittobutsuryu.co.jp</w:t>
        </w:r>
      </w:hyperlink>
    </w:p>
    <w:p w14:paraId="70349AC2" w14:textId="31D835C7" w:rsidR="001855CF" w:rsidRDefault="001855CF" w:rsidP="00B70E7C">
      <w:pPr>
        <w:adjustRightInd w:val="0"/>
        <w:snapToGrid w:val="0"/>
        <w:spacing w:after="0" w:line="240" w:lineRule="auto"/>
        <w:rPr>
          <w:rFonts w:ascii="Meiryo UI" w:eastAsia="Meiryo UI" w:hAnsi="Meiryo UI" w:cstheme="minorHAnsi"/>
          <w:sz w:val="21"/>
          <w:szCs w:val="21"/>
          <w:lang w:eastAsia="ja-JP"/>
        </w:rPr>
      </w:pPr>
    </w:p>
    <w:p w14:paraId="4E93D887" w14:textId="357919EE" w:rsidR="00CD2EA1" w:rsidRDefault="00CD2EA1" w:rsidP="00CD2EA1">
      <w:pPr>
        <w:adjustRightInd w:val="0"/>
        <w:snapToGrid w:val="0"/>
        <w:spacing w:after="0" w:line="240" w:lineRule="auto"/>
        <w:jc w:val="center"/>
        <w:rPr>
          <w:rFonts w:ascii="Meiryo UI" w:eastAsia="Meiryo UI" w:hAnsi="Meiryo UI" w:cstheme="minorHAnsi"/>
          <w:sz w:val="21"/>
          <w:szCs w:val="21"/>
          <w:lang w:eastAsia="ja-JP"/>
        </w:rPr>
      </w:pPr>
      <w:r w:rsidRPr="00CD2EA1">
        <w:rPr>
          <w:rFonts w:ascii="Meiryo UI" w:eastAsia="Meiryo UI" w:hAnsi="Meiryo UI" w:cstheme="minorHAnsi"/>
          <w:noProof/>
          <w:sz w:val="21"/>
          <w:szCs w:val="21"/>
          <w:lang w:eastAsia="ja-JP"/>
        </w:rPr>
        <w:drawing>
          <wp:inline distT="0" distB="0" distL="0" distR="0" wp14:anchorId="1451C7A1" wp14:editId="5AB3275E">
            <wp:extent cx="4509655" cy="3121185"/>
            <wp:effectExtent l="0" t="0" r="5715"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3445" cy="3123808"/>
                    </a:xfrm>
                    <a:prstGeom prst="rect">
                      <a:avLst/>
                    </a:prstGeom>
                  </pic:spPr>
                </pic:pic>
              </a:graphicData>
            </a:graphic>
          </wp:inline>
        </w:drawing>
      </w:r>
    </w:p>
    <w:p w14:paraId="75CB0609" w14:textId="6AD1F921" w:rsidR="00736A61" w:rsidRDefault="00CF60CF" w:rsidP="00B70E7C">
      <w:pPr>
        <w:adjustRightInd w:val="0"/>
        <w:snapToGrid w:val="0"/>
        <w:spacing w:after="0" w:line="240" w:lineRule="auto"/>
        <w:rPr>
          <w:rFonts w:ascii="Meiryo UI" w:eastAsia="Meiryo UI" w:hAnsi="Meiryo UI" w:cs="Times New Roman"/>
          <w:sz w:val="21"/>
          <w:szCs w:val="21"/>
          <w:lang w:eastAsia="ja-JP"/>
        </w:rPr>
      </w:pPr>
      <w:r>
        <w:rPr>
          <w:rFonts w:ascii="Meiryo UI" w:eastAsia="Meiryo UI" w:hAnsi="Meiryo UI"/>
          <w:iCs/>
          <w:noProof/>
          <w:sz w:val="21"/>
          <w:szCs w:val="21"/>
          <w:lang w:eastAsia="ja-JP"/>
        </w:rPr>
        <w:lastRenderedPageBreak/>
        <mc:AlternateContent>
          <mc:Choice Requires="wps">
            <w:drawing>
              <wp:anchor distT="0" distB="0" distL="114300" distR="114300" simplePos="0" relativeHeight="251676672" behindDoc="0" locked="0" layoutInCell="1" allowOverlap="1" wp14:anchorId="66CC24B9" wp14:editId="0EBC0054">
                <wp:simplePos x="0" y="0"/>
                <wp:positionH relativeFrom="column">
                  <wp:posOffset>4730115</wp:posOffset>
                </wp:positionH>
                <wp:positionV relativeFrom="paragraph">
                  <wp:posOffset>-638694</wp:posOffset>
                </wp:positionV>
                <wp:extent cx="1357630" cy="713105"/>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1357630" cy="713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0A9275" id="正方形/長方形 10" o:spid="_x0000_s1026" style="position:absolute;left:0;text-align:left;margin-left:372.45pt;margin-top:-50.3pt;width:106.9pt;height:56.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" fillcolor="white [3212]" stroked="f" strokeweight="1pt"/>
            </w:pict>
          </mc:Fallback>
        </mc:AlternateContent>
      </w:r>
    </w:p>
    <w:p w14:paraId="6163CFCF" w14:textId="532FF047" w:rsidR="00CD2EA1" w:rsidRPr="00B912D5" w:rsidRDefault="00CF60CF" w:rsidP="00B70E7C">
      <w:pPr>
        <w:adjustRightInd w:val="0"/>
        <w:snapToGrid w:val="0"/>
        <w:spacing w:after="0" w:line="240" w:lineRule="auto"/>
        <w:rPr>
          <w:rFonts w:ascii="Meiryo UI" w:eastAsia="Meiryo UI" w:hAnsi="Meiryo UI" w:cs="Times New Roman"/>
          <w:sz w:val="21"/>
          <w:szCs w:val="21"/>
          <w:lang w:eastAsia="ja-JP"/>
        </w:rPr>
      </w:pPr>
      <w:r>
        <w:rPr>
          <w:rFonts w:ascii="Meiryo UI" w:eastAsia="Meiryo UI" w:hAnsi="Meiryo UI" w:cs="Times New Roman" w:hint="eastAsia"/>
          <w:sz w:val="21"/>
          <w:szCs w:val="21"/>
          <w:lang w:eastAsia="ja-JP"/>
        </w:rPr>
        <w:t xml:space="preserve">　　　　　　　　　　　　　　　　　　　　　　　　　　　　　　　　　　　　　　　　　　　　　　　　　　　　　　　　　　　　　　　　　　　　　　　　　　　　　　　　　　　　　　　　　　　　　　　　　　　　　　　　　　　　　　　　　　　　　　　　　　　　　　　　　　　　　　　　　　　　　　　　　　　　　　　　　　　　　　　　　　　　　　　　　　　　　　　　　　　　　　　　　　　　　　　　　　　　　　　　　　　　　　　　　　　　　　　　　　　　　　　　　　　　　　　　　　　　　　　　　　　　　　　　　　　　　　　　　　　　　　　　　　　　　　　　　　　　　　　　　　　　　　　　　　　　　　　　　　　　　　　　　　　　　　　　　　　　　　　　　　　　　　　　　　　　　　　　　　　　　　　　　　　　　　　　　　　　　　　　　　　　　　　　　　　　　　　　　　　　　　　　　　　　　　　　　　　　　　　　　　　　　　　　　　　　　　　　　　　　　　　　　　　　　　　　　　　　　　　　　　　　　　　　　　　　　　　　　　　　　　　　　　　　　　　　　　　　　　　　　　　　　　　　　　　　　　　　　　　　　　　　　　　　　　　　　　　　　　　　　　　　　　　　　　　　　　　　　　　　　　　　　　　　　　　　　　　　　　　　　　　　　　　　　　　　　　　　　　　　　　　　　　　　　　　　　　　　　　　　　　　　　　　　　　　　　　　　　　　　　　　　　　　　　　　　　　　　　　　　　　　　　　　　　　　　　　　　　　　　　　　　　　　　　　　　　　　　　　　　　　　　　　　　　　　　　　　　　　　　　　　　　　　　　　　　　　　　　　　　　　　　　　　　　　　　　　　　　　　　　　　　　　　　　　　　　　　　　　　　　　　　　　　　　</w:t>
      </w:r>
    </w:p>
    <w:p w14:paraId="3AC6EBC8" w14:textId="2FEDC2E9" w:rsidR="007146EF" w:rsidRPr="00B912D5" w:rsidRDefault="007146EF" w:rsidP="007146EF">
      <w:pPr>
        <w:adjustRightInd w:val="0"/>
        <w:snapToGrid w:val="0"/>
        <w:spacing w:after="0" w:line="240" w:lineRule="auto"/>
        <w:jc w:val="center"/>
        <w:rPr>
          <w:rFonts w:ascii="Meiryo UI" w:eastAsia="Meiryo UI" w:hAnsi="Meiryo UI" w:cs="Times New Roman"/>
          <w:sz w:val="21"/>
          <w:szCs w:val="21"/>
          <w:lang w:eastAsia="ja-JP"/>
        </w:rPr>
      </w:pPr>
      <w:r w:rsidRPr="00B912D5">
        <w:rPr>
          <w:rFonts w:ascii="Meiryo UI" w:eastAsia="Meiryo UI" w:hAnsi="Meiryo UI" w:cs="Times New Roman" w:hint="eastAsia"/>
          <w:sz w:val="21"/>
          <w:szCs w:val="21"/>
          <w:lang w:eastAsia="ja-JP"/>
        </w:rPr>
        <w:t>-</w:t>
      </w:r>
      <w:r w:rsidRPr="00B912D5">
        <w:rPr>
          <w:rFonts w:ascii="Meiryo UI" w:eastAsia="Meiryo UI" w:hAnsi="Meiryo UI" w:cs="Times New Roman"/>
          <w:sz w:val="21"/>
          <w:szCs w:val="21"/>
          <w:lang w:eastAsia="ja-JP"/>
        </w:rPr>
        <w:t>--------------------</w:t>
      </w:r>
    </w:p>
    <w:p w14:paraId="7ADB9B9F" w14:textId="77777777"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3A5A815E" w14:textId="7172D4A0"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5D53E3A7" w14:textId="77777777" w:rsidR="00120408" w:rsidRDefault="00120408"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D85955" w:rsidRDefault="00552839" w:rsidP="00B70E7C">
      <w:pPr>
        <w:adjustRightInd w:val="0"/>
        <w:snapToGrid w:val="0"/>
        <w:spacing w:after="0" w:line="240" w:lineRule="auto"/>
        <w:rPr>
          <w:rFonts w:ascii="Meiryo UI" w:eastAsia="Meiryo UI" w:hAnsi="Meiryo UI" w:cs="Times New Roman"/>
          <w:sz w:val="21"/>
          <w:szCs w:val="21"/>
          <w:lang w:eastAsia="ja-JP"/>
        </w:rPr>
      </w:pPr>
      <w:r w:rsidRPr="00D85955">
        <w:rPr>
          <w:rFonts w:ascii="Meiryo UI" w:eastAsia="Meiryo UI" w:hAnsi="Meiryo UI" w:cs="Times New Roman" w:hint="eastAsia"/>
          <w:sz w:val="21"/>
          <w:szCs w:val="21"/>
          <w:lang w:eastAsia="ja-JP"/>
        </w:rPr>
        <w:t xml:space="preserve">【本件に関する問い合わせ先】　</w:t>
      </w:r>
    </w:p>
    <w:p w14:paraId="253E7035" w14:textId="0E5F116A" w:rsidR="000B6F92" w:rsidRPr="00D85955"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shd w:val="clear" w:color="auto" w:fill="FFFFFF"/>
          <w:lang w:eastAsia="ja-JP"/>
        </w:rPr>
        <w:t xml:space="preserve">株式会社　日東物流　</w:t>
      </w:r>
      <w:r w:rsidR="00DC559B" w:rsidRPr="00D85955">
        <w:rPr>
          <w:rFonts w:ascii="Meiryo UI" w:eastAsia="Meiryo UI" w:hAnsi="Meiryo UI" w:hint="eastAsia"/>
          <w:sz w:val="21"/>
          <w:szCs w:val="21"/>
          <w:shd w:val="clear" w:color="auto" w:fill="FFFFFF"/>
          <w:lang w:eastAsia="ja-JP"/>
        </w:rPr>
        <w:t>加藤（広報）</w:t>
      </w:r>
    </w:p>
    <w:p w14:paraId="6194ABE7" w14:textId="3D4C87A8" w:rsidR="00552839" w:rsidRPr="00D8595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D85955">
        <w:rPr>
          <w:rFonts w:ascii="Meiryo UI" w:eastAsia="Meiryo UI" w:hAnsi="Meiryo UI" w:cs="Times New Roman"/>
          <w:sz w:val="21"/>
          <w:szCs w:val="21"/>
          <w:lang w:eastAsia="ja-JP"/>
        </w:rPr>
        <w:t>T</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043-424-3482</w:t>
      </w:r>
      <w:r w:rsidRPr="00D85955">
        <w:rPr>
          <w:rFonts w:ascii="Meiryo UI" w:eastAsia="Meiryo UI" w:hAnsi="Meiryo UI" w:cs="Times New Roman" w:hint="eastAsia"/>
          <w:sz w:val="21"/>
          <w:szCs w:val="21"/>
          <w:lang w:eastAsia="ja-JP"/>
        </w:rPr>
        <w:t xml:space="preserve">　</w:t>
      </w:r>
      <w:r w:rsidRPr="00D85955">
        <w:rPr>
          <w:rFonts w:ascii="Meiryo UI" w:eastAsia="Meiryo UI" w:hAnsi="Meiryo UI" w:cs="Times New Roman"/>
          <w:sz w:val="21"/>
          <w:szCs w:val="21"/>
          <w:lang w:eastAsia="ja-JP"/>
        </w:rPr>
        <w:t>M</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kato_s@nittobutsuryu.co.jp</w:t>
      </w:r>
    </w:p>
    <w:sectPr w:rsidR="00552839" w:rsidRPr="00D85955" w:rsidSect="00AC16F4">
      <w:headerReference w:type="default" r:id="rId1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FF1DA" w14:textId="77777777" w:rsidR="00673318" w:rsidRDefault="00673318" w:rsidP="001B6855">
      <w:pPr>
        <w:spacing w:after="0" w:line="240" w:lineRule="auto"/>
      </w:pPr>
      <w:r>
        <w:separator/>
      </w:r>
    </w:p>
  </w:endnote>
  <w:endnote w:type="continuationSeparator" w:id="0">
    <w:p w14:paraId="2683529E" w14:textId="77777777" w:rsidR="00673318" w:rsidRDefault="00673318"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Lato">
    <w:altName w:val="Lato"/>
    <w:charset w:val="00"/>
    <w:family w:val="swiss"/>
    <w:pitch w:val="variable"/>
    <w:sig w:usb0="E10002FF" w:usb1="5000ECFF" w:usb2="00000021" w:usb3="00000000" w:csb0="0000019F" w:csb1="00000000"/>
  </w:font>
  <w:font w:name="游明朝">
    <w:panose1 w:val="02020400000000000000"/>
    <w:charset w:val="80"/>
    <w:family w:val="roman"/>
    <w:pitch w:val="variable"/>
    <w:sig w:usb0="800002E7" w:usb1="2AC7FCFF" w:usb2="00000012" w:usb3="00000000" w:csb0="0002009F" w:csb1="00000000"/>
  </w:font>
  <w:font w:name="PMingLiU">
    <w:altName w:val="Microsoft JhengHei"/>
    <w:panose1 w:val="02010601000101010101"/>
    <w:charset w:val="88"/>
    <w:family w:val="auto"/>
    <w:pitch w:val="variable"/>
    <w:sig w:usb0="A00002FF" w:usb1="28CFFCFA" w:usb2="00000016"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27BD3" w14:textId="77777777" w:rsidR="00673318" w:rsidRDefault="00673318" w:rsidP="001B6855">
      <w:pPr>
        <w:spacing w:after="0" w:line="240" w:lineRule="auto"/>
      </w:pPr>
      <w:r>
        <w:separator/>
      </w:r>
    </w:p>
  </w:footnote>
  <w:footnote w:type="continuationSeparator" w:id="0">
    <w:p w14:paraId="1CA14826" w14:textId="77777777" w:rsidR="00673318" w:rsidRDefault="00673318"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0362EA" w:rsidRDefault="00902D46" w:rsidP="00902D46">
    <w:pPr>
      <w:pStyle w:val="ae"/>
      <w:spacing w:after="0" w:line="240" w:lineRule="auto"/>
      <w:jc w:val="right"/>
      <w:rPr>
        <w:sz w:val="16"/>
        <w:szCs w:val="16"/>
      </w:rPr>
    </w:pPr>
    <w:r w:rsidRPr="00D06864">
      <w:rPr>
        <w:sz w:val="16"/>
        <w:szCs w:val="16"/>
      </w:rPr>
      <w:t>P</w:t>
    </w:r>
    <w:r w:rsidRPr="000362EA">
      <w:rPr>
        <w:sz w:val="16"/>
        <w:szCs w:val="16"/>
      </w:rPr>
      <w:t xml:space="preserve">RESS RELEASE </w:t>
    </w:r>
  </w:p>
  <w:p w14:paraId="6C4BDD7E" w14:textId="37C8DE3A" w:rsidR="00902D46" w:rsidRPr="000362EA" w:rsidRDefault="00D2650E" w:rsidP="00D619C2">
    <w:pPr>
      <w:pStyle w:val="ae"/>
      <w:spacing w:after="0" w:line="240" w:lineRule="auto"/>
      <w:jc w:val="right"/>
      <w:rPr>
        <w:rFonts w:eastAsia="游明朝"/>
        <w:sz w:val="16"/>
        <w:szCs w:val="16"/>
        <w:lang w:eastAsia="ja-JP"/>
      </w:rPr>
    </w:pPr>
    <w:r w:rsidRPr="000362EA">
      <w:rPr>
        <w:sz w:val="16"/>
        <w:szCs w:val="16"/>
        <w:lang w:eastAsia="ja-JP"/>
      </w:rPr>
      <w:t>20</w:t>
    </w:r>
    <w:r w:rsidR="009A022D" w:rsidRPr="000362EA">
      <w:rPr>
        <w:sz w:val="16"/>
        <w:szCs w:val="16"/>
        <w:lang w:eastAsia="ja-JP"/>
      </w:rPr>
      <w:t>2</w:t>
    </w:r>
    <w:r w:rsidR="00B8488A" w:rsidRPr="000362EA">
      <w:rPr>
        <w:rFonts w:hint="eastAsia"/>
        <w:sz w:val="16"/>
        <w:szCs w:val="16"/>
        <w:lang w:eastAsia="ja-JP"/>
      </w:rPr>
      <w:t>3</w:t>
    </w:r>
    <w:r w:rsidR="009A022D" w:rsidRPr="000362EA">
      <w:rPr>
        <w:sz w:val="16"/>
        <w:szCs w:val="16"/>
        <w:lang w:eastAsia="ja-JP"/>
      </w:rPr>
      <w:t>.</w:t>
    </w:r>
    <w:r w:rsidR="001F22A6" w:rsidRPr="000362EA">
      <w:rPr>
        <w:rFonts w:hint="eastAsia"/>
        <w:sz w:val="16"/>
        <w:szCs w:val="16"/>
        <w:lang w:eastAsia="ja-JP"/>
      </w:rPr>
      <w:t>2.</w:t>
    </w:r>
    <w:r w:rsidR="00CF60CF">
      <w:rPr>
        <w:rFonts w:hint="eastAsia"/>
        <w:sz w:val="16"/>
        <w:szCs w:val="16"/>
        <w:lang w:eastAsia="ja-JP"/>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525751011">
    <w:abstractNumId w:val="10"/>
  </w:num>
  <w:num w:numId="2" w16cid:durableId="1939554377">
    <w:abstractNumId w:val="14"/>
  </w:num>
  <w:num w:numId="3" w16cid:durableId="91631271">
    <w:abstractNumId w:val="16"/>
  </w:num>
  <w:num w:numId="4" w16cid:durableId="1721704264">
    <w:abstractNumId w:val="2"/>
  </w:num>
  <w:num w:numId="5" w16cid:durableId="216354907">
    <w:abstractNumId w:val="0"/>
  </w:num>
  <w:num w:numId="6" w16cid:durableId="1822843604">
    <w:abstractNumId w:val="19"/>
  </w:num>
  <w:num w:numId="7" w16cid:durableId="1121651010">
    <w:abstractNumId w:val="4"/>
  </w:num>
  <w:num w:numId="8" w16cid:durableId="1463306520">
    <w:abstractNumId w:val="6"/>
  </w:num>
  <w:num w:numId="9" w16cid:durableId="1918783377">
    <w:abstractNumId w:val="17"/>
  </w:num>
  <w:num w:numId="10" w16cid:durableId="1318682589">
    <w:abstractNumId w:val="11"/>
  </w:num>
  <w:num w:numId="11" w16cid:durableId="1286695074">
    <w:abstractNumId w:val="1"/>
  </w:num>
  <w:num w:numId="12" w16cid:durableId="701781076">
    <w:abstractNumId w:val="15"/>
  </w:num>
  <w:num w:numId="13" w16cid:durableId="1141113779">
    <w:abstractNumId w:val="8"/>
  </w:num>
  <w:num w:numId="14" w16cid:durableId="705763801">
    <w:abstractNumId w:val="18"/>
  </w:num>
  <w:num w:numId="15" w16cid:durableId="20521590">
    <w:abstractNumId w:val="7"/>
  </w:num>
  <w:num w:numId="16" w16cid:durableId="1204752399">
    <w:abstractNumId w:val="5"/>
  </w:num>
  <w:num w:numId="17" w16cid:durableId="1359820005">
    <w:abstractNumId w:val="3"/>
  </w:num>
  <w:num w:numId="18" w16cid:durableId="680740430">
    <w:abstractNumId w:val="12"/>
  </w:num>
  <w:num w:numId="19" w16cid:durableId="321204831">
    <w:abstractNumId w:val="13"/>
  </w:num>
  <w:num w:numId="20" w16cid:durableId="7814614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3E2A"/>
    <w:rsid w:val="00014B66"/>
    <w:rsid w:val="00015D40"/>
    <w:rsid w:val="00017193"/>
    <w:rsid w:val="00025B61"/>
    <w:rsid w:val="000271D8"/>
    <w:rsid w:val="00027692"/>
    <w:rsid w:val="00031DEB"/>
    <w:rsid w:val="00034896"/>
    <w:rsid w:val="00035946"/>
    <w:rsid w:val="000362EA"/>
    <w:rsid w:val="000367BA"/>
    <w:rsid w:val="00056601"/>
    <w:rsid w:val="00065617"/>
    <w:rsid w:val="00067619"/>
    <w:rsid w:val="00077DF6"/>
    <w:rsid w:val="00080670"/>
    <w:rsid w:val="00091B6E"/>
    <w:rsid w:val="00094EF5"/>
    <w:rsid w:val="000A1A81"/>
    <w:rsid w:val="000B0B40"/>
    <w:rsid w:val="000B11EE"/>
    <w:rsid w:val="000B37C0"/>
    <w:rsid w:val="000B4269"/>
    <w:rsid w:val="000B4A56"/>
    <w:rsid w:val="000B6F92"/>
    <w:rsid w:val="000C3566"/>
    <w:rsid w:val="000D16ED"/>
    <w:rsid w:val="000D30EA"/>
    <w:rsid w:val="000D318F"/>
    <w:rsid w:val="000D6CB5"/>
    <w:rsid w:val="000E0E16"/>
    <w:rsid w:val="000E136A"/>
    <w:rsid w:val="000E591B"/>
    <w:rsid w:val="000F774E"/>
    <w:rsid w:val="001003C6"/>
    <w:rsid w:val="0010431D"/>
    <w:rsid w:val="00107587"/>
    <w:rsid w:val="0011005C"/>
    <w:rsid w:val="00120408"/>
    <w:rsid w:val="00120872"/>
    <w:rsid w:val="00121A63"/>
    <w:rsid w:val="001238B3"/>
    <w:rsid w:val="00123FE7"/>
    <w:rsid w:val="001255F8"/>
    <w:rsid w:val="001277DF"/>
    <w:rsid w:val="0013047F"/>
    <w:rsid w:val="001321FD"/>
    <w:rsid w:val="00132B21"/>
    <w:rsid w:val="00134A80"/>
    <w:rsid w:val="0013557D"/>
    <w:rsid w:val="001367BC"/>
    <w:rsid w:val="00136AE3"/>
    <w:rsid w:val="00140D3B"/>
    <w:rsid w:val="00141603"/>
    <w:rsid w:val="00141ADE"/>
    <w:rsid w:val="00142E7B"/>
    <w:rsid w:val="00143437"/>
    <w:rsid w:val="00162980"/>
    <w:rsid w:val="00163E31"/>
    <w:rsid w:val="001777DC"/>
    <w:rsid w:val="001803EF"/>
    <w:rsid w:val="001839DD"/>
    <w:rsid w:val="001855CF"/>
    <w:rsid w:val="0018685D"/>
    <w:rsid w:val="001977D3"/>
    <w:rsid w:val="001A7294"/>
    <w:rsid w:val="001B5A78"/>
    <w:rsid w:val="001B6855"/>
    <w:rsid w:val="001C0C03"/>
    <w:rsid w:val="001C79C0"/>
    <w:rsid w:val="001D3135"/>
    <w:rsid w:val="001D7950"/>
    <w:rsid w:val="001E333C"/>
    <w:rsid w:val="001E7CB6"/>
    <w:rsid w:val="001F22A6"/>
    <w:rsid w:val="001F4CE0"/>
    <w:rsid w:val="001F5694"/>
    <w:rsid w:val="00200466"/>
    <w:rsid w:val="00207997"/>
    <w:rsid w:val="002217A3"/>
    <w:rsid w:val="00230DB7"/>
    <w:rsid w:val="00240F04"/>
    <w:rsid w:val="0026038C"/>
    <w:rsid w:val="00261678"/>
    <w:rsid w:val="00262DE4"/>
    <w:rsid w:val="00265746"/>
    <w:rsid w:val="00265809"/>
    <w:rsid w:val="00265E5A"/>
    <w:rsid w:val="002662D4"/>
    <w:rsid w:val="00275681"/>
    <w:rsid w:val="0027724F"/>
    <w:rsid w:val="00282A7A"/>
    <w:rsid w:val="00285303"/>
    <w:rsid w:val="00292DD6"/>
    <w:rsid w:val="002B16A0"/>
    <w:rsid w:val="002B3A82"/>
    <w:rsid w:val="002B5415"/>
    <w:rsid w:val="002C0797"/>
    <w:rsid w:val="002C4D21"/>
    <w:rsid w:val="002D1933"/>
    <w:rsid w:val="002D5BD0"/>
    <w:rsid w:val="002D61C8"/>
    <w:rsid w:val="002E13ED"/>
    <w:rsid w:val="002F10D8"/>
    <w:rsid w:val="002F2CE8"/>
    <w:rsid w:val="002F336F"/>
    <w:rsid w:val="00301785"/>
    <w:rsid w:val="003074DB"/>
    <w:rsid w:val="00312E80"/>
    <w:rsid w:val="00313B65"/>
    <w:rsid w:val="003340E4"/>
    <w:rsid w:val="00334E7B"/>
    <w:rsid w:val="003360D3"/>
    <w:rsid w:val="003441A2"/>
    <w:rsid w:val="00344EFD"/>
    <w:rsid w:val="00345C9B"/>
    <w:rsid w:val="00351C58"/>
    <w:rsid w:val="00353863"/>
    <w:rsid w:val="00354870"/>
    <w:rsid w:val="00355423"/>
    <w:rsid w:val="00357A3D"/>
    <w:rsid w:val="0036062E"/>
    <w:rsid w:val="003620B0"/>
    <w:rsid w:val="003825C2"/>
    <w:rsid w:val="00382EDE"/>
    <w:rsid w:val="00385094"/>
    <w:rsid w:val="003926B2"/>
    <w:rsid w:val="00395672"/>
    <w:rsid w:val="0039608B"/>
    <w:rsid w:val="003A44DB"/>
    <w:rsid w:val="003C50CE"/>
    <w:rsid w:val="003C6D70"/>
    <w:rsid w:val="003E21FA"/>
    <w:rsid w:val="003F1530"/>
    <w:rsid w:val="003F3853"/>
    <w:rsid w:val="003F40C5"/>
    <w:rsid w:val="003F4FA6"/>
    <w:rsid w:val="0040226E"/>
    <w:rsid w:val="004070AB"/>
    <w:rsid w:val="00412873"/>
    <w:rsid w:val="00413DAD"/>
    <w:rsid w:val="0042696C"/>
    <w:rsid w:val="00435DFC"/>
    <w:rsid w:val="00436917"/>
    <w:rsid w:val="004375D2"/>
    <w:rsid w:val="0044289A"/>
    <w:rsid w:val="00451462"/>
    <w:rsid w:val="0045566A"/>
    <w:rsid w:val="00466C51"/>
    <w:rsid w:val="0046700E"/>
    <w:rsid w:val="00467CF0"/>
    <w:rsid w:val="00471016"/>
    <w:rsid w:val="00473CD1"/>
    <w:rsid w:val="004827B9"/>
    <w:rsid w:val="00483385"/>
    <w:rsid w:val="00487AFB"/>
    <w:rsid w:val="00494385"/>
    <w:rsid w:val="004B0AFC"/>
    <w:rsid w:val="004B0F58"/>
    <w:rsid w:val="004B42AF"/>
    <w:rsid w:val="004C7389"/>
    <w:rsid w:val="004C7A3A"/>
    <w:rsid w:val="004C7E36"/>
    <w:rsid w:val="004E2E84"/>
    <w:rsid w:val="004E7209"/>
    <w:rsid w:val="004F04BD"/>
    <w:rsid w:val="004F367E"/>
    <w:rsid w:val="004F39D3"/>
    <w:rsid w:val="004F5F17"/>
    <w:rsid w:val="00504578"/>
    <w:rsid w:val="005072C2"/>
    <w:rsid w:val="00510A8D"/>
    <w:rsid w:val="00517B16"/>
    <w:rsid w:val="00520FB4"/>
    <w:rsid w:val="00522945"/>
    <w:rsid w:val="00522E3E"/>
    <w:rsid w:val="0052351E"/>
    <w:rsid w:val="00524A66"/>
    <w:rsid w:val="005270C8"/>
    <w:rsid w:val="005315A5"/>
    <w:rsid w:val="00536BD1"/>
    <w:rsid w:val="0054017E"/>
    <w:rsid w:val="00543974"/>
    <w:rsid w:val="00552839"/>
    <w:rsid w:val="00553B77"/>
    <w:rsid w:val="005576BA"/>
    <w:rsid w:val="00563EDC"/>
    <w:rsid w:val="00564168"/>
    <w:rsid w:val="0056460A"/>
    <w:rsid w:val="0057227C"/>
    <w:rsid w:val="00572B7C"/>
    <w:rsid w:val="005743D0"/>
    <w:rsid w:val="00574551"/>
    <w:rsid w:val="00574B5D"/>
    <w:rsid w:val="005759F6"/>
    <w:rsid w:val="00575B48"/>
    <w:rsid w:val="0058423C"/>
    <w:rsid w:val="00597BDA"/>
    <w:rsid w:val="005A77A8"/>
    <w:rsid w:val="005B0B95"/>
    <w:rsid w:val="005B11C1"/>
    <w:rsid w:val="005B3878"/>
    <w:rsid w:val="005B72C3"/>
    <w:rsid w:val="005C1BD2"/>
    <w:rsid w:val="005C269B"/>
    <w:rsid w:val="005C7075"/>
    <w:rsid w:val="005D78A9"/>
    <w:rsid w:val="005E40A7"/>
    <w:rsid w:val="005F163C"/>
    <w:rsid w:val="00600201"/>
    <w:rsid w:val="00600AFA"/>
    <w:rsid w:val="00600ED6"/>
    <w:rsid w:val="00601A6D"/>
    <w:rsid w:val="006055FB"/>
    <w:rsid w:val="00606592"/>
    <w:rsid w:val="0061264B"/>
    <w:rsid w:val="0062395B"/>
    <w:rsid w:val="00623F45"/>
    <w:rsid w:val="00635584"/>
    <w:rsid w:val="006374D3"/>
    <w:rsid w:val="00653FA6"/>
    <w:rsid w:val="006563E3"/>
    <w:rsid w:val="00656864"/>
    <w:rsid w:val="00660708"/>
    <w:rsid w:val="00670BFB"/>
    <w:rsid w:val="00673318"/>
    <w:rsid w:val="00674082"/>
    <w:rsid w:val="00674C5F"/>
    <w:rsid w:val="00675CAB"/>
    <w:rsid w:val="00680178"/>
    <w:rsid w:val="00681C58"/>
    <w:rsid w:val="0068253B"/>
    <w:rsid w:val="0069685B"/>
    <w:rsid w:val="006A204F"/>
    <w:rsid w:val="006A319A"/>
    <w:rsid w:val="006A793F"/>
    <w:rsid w:val="006B06A0"/>
    <w:rsid w:val="006B15B0"/>
    <w:rsid w:val="006B2F80"/>
    <w:rsid w:val="006B4C39"/>
    <w:rsid w:val="006C203C"/>
    <w:rsid w:val="006C2DF9"/>
    <w:rsid w:val="006C5FC5"/>
    <w:rsid w:val="006C7D8A"/>
    <w:rsid w:val="006D5A76"/>
    <w:rsid w:val="006D5B20"/>
    <w:rsid w:val="006D74C8"/>
    <w:rsid w:val="006E2E19"/>
    <w:rsid w:val="006E5F6E"/>
    <w:rsid w:val="006E70E6"/>
    <w:rsid w:val="00702FEB"/>
    <w:rsid w:val="007072FE"/>
    <w:rsid w:val="007146EF"/>
    <w:rsid w:val="00715E7B"/>
    <w:rsid w:val="00721524"/>
    <w:rsid w:val="007222EC"/>
    <w:rsid w:val="00722A62"/>
    <w:rsid w:val="0072457D"/>
    <w:rsid w:val="00725592"/>
    <w:rsid w:val="00736A61"/>
    <w:rsid w:val="00741DFC"/>
    <w:rsid w:val="00746BC6"/>
    <w:rsid w:val="00752611"/>
    <w:rsid w:val="007622E3"/>
    <w:rsid w:val="0077449C"/>
    <w:rsid w:val="00783D5F"/>
    <w:rsid w:val="007845BA"/>
    <w:rsid w:val="00787BC6"/>
    <w:rsid w:val="00791894"/>
    <w:rsid w:val="00796222"/>
    <w:rsid w:val="007A0473"/>
    <w:rsid w:val="007A14D2"/>
    <w:rsid w:val="007A3139"/>
    <w:rsid w:val="007B065B"/>
    <w:rsid w:val="007B5781"/>
    <w:rsid w:val="007B6298"/>
    <w:rsid w:val="007B6503"/>
    <w:rsid w:val="007B6D3E"/>
    <w:rsid w:val="007C6D54"/>
    <w:rsid w:val="007D3803"/>
    <w:rsid w:val="007E07D8"/>
    <w:rsid w:val="007E3E2D"/>
    <w:rsid w:val="007E60A3"/>
    <w:rsid w:val="007F23F3"/>
    <w:rsid w:val="00807386"/>
    <w:rsid w:val="008105EA"/>
    <w:rsid w:val="008125E7"/>
    <w:rsid w:val="008176BF"/>
    <w:rsid w:val="00827ABD"/>
    <w:rsid w:val="008361B0"/>
    <w:rsid w:val="00843063"/>
    <w:rsid w:val="00855D8F"/>
    <w:rsid w:val="0085644D"/>
    <w:rsid w:val="00860BD2"/>
    <w:rsid w:val="0086121E"/>
    <w:rsid w:val="0087119A"/>
    <w:rsid w:val="00872457"/>
    <w:rsid w:val="008754CD"/>
    <w:rsid w:val="00876204"/>
    <w:rsid w:val="0088278B"/>
    <w:rsid w:val="0088414C"/>
    <w:rsid w:val="008842F2"/>
    <w:rsid w:val="00891E07"/>
    <w:rsid w:val="008966C5"/>
    <w:rsid w:val="008A1A63"/>
    <w:rsid w:val="008A2299"/>
    <w:rsid w:val="008A22E5"/>
    <w:rsid w:val="008A2E08"/>
    <w:rsid w:val="008A5489"/>
    <w:rsid w:val="008B73F2"/>
    <w:rsid w:val="008C55C8"/>
    <w:rsid w:val="008D2706"/>
    <w:rsid w:val="008D59C8"/>
    <w:rsid w:val="008E04E9"/>
    <w:rsid w:val="008E57B0"/>
    <w:rsid w:val="008F4D19"/>
    <w:rsid w:val="00902D46"/>
    <w:rsid w:val="009048BB"/>
    <w:rsid w:val="00905485"/>
    <w:rsid w:val="00907FB5"/>
    <w:rsid w:val="0091134D"/>
    <w:rsid w:val="0093058A"/>
    <w:rsid w:val="00930770"/>
    <w:rsid w:val="009348B8"/>
    <w:rsid w:val="00937372"/>
    <w:rsid w:val="00945E05"/>
    <w:rsid w:val="00947421"/>
    <w:rsid w:val="00951E21"/>
    <w:rsid w:val="00951F5B"/>
    <w:rsid w:val="00953AF8"/>
    <w:rsid w:val="0095566E"/>
    <w:rsid w:val="00956768"/>
    <w:rsid w:val="0097210D"/>
    <w:rsid w:val="00973EDD"/>
    <w:rsid w:val="009765F4"/>
    <w:rsid w:val="009841CD"/>
    <w:rsid w:val="00986BE3"/>
    <w:rsid w:val="009A022D"/>
    <w:rsid w:val="009B2A17"/>
    <w:rsid w:val="009B6BA2"/>
    <w:rsid w:val="009C3CA8"/>
    <w:rsid w:val="009C5314"/>
    <w:rsid w:val="009D3FF8"/>
    <w:rsid w:val="009D6488"/>
    <w:rsid w:val="009F0B87"/>
    <w:rsid w:val="009F7186"/>
    <w:rsid w:val="00A0261B"/>
    <w:rsid w:val="00A11413"/>
    <w:rsid w:val="00A14CF1"/>
    <w:rsid w:val="00A1706C"/>
    <w:rsid w:val="00A21492"/>
    <w:rsid w:val="00A21507"/>
    <w:rsid w:val="00A2427E"/>
    <w:rsid w:val="00A25D33"/>
    <w:rsid w:val="00A26FE0"/>
    <w:rsid w:val="00A3064A"/>
    <w:rsid w:val="00A32EDA"/>
    <w:rsid w:val="00A34825"/>
    <w:rsid w:val="00A357DF"/>
    <w:rsid w:val="00A36822"/>
    <w:rsid w:val="00A37E44"/>
    <w:rsid w:val="00A43F26"/>
    <w:rsid w:val="00A465C0"/>
    <w:rsid w:val="00A70EAE"/>
    <w:rsid w:val="00A7618A"/>
    <w:rsid w:val="00A76737"/>
    <w:rsid w:val="00A77B66"/>
    <w:rsid w:val="00A8155B"/>
    <w:rsid w:val="00A81572"/>
    <w:rsid w:val="00A8245D"/>
    <w:rsid w:val="00A84F0D"/>
    <w:rsid w:val="00A90C2F"/>
    <w:rsid w:val="00A960E9"/>
    <w:rsid w:val="00A96FFB"/>
    <w:rsid w:val="00A97094"/>
    <w:rsid w:val="00AA3AFF"/>
    <w:rsid w:val="00AA5727"/>
    <w:rsid w:val="00AA7010"/>
    <w:rsid w:val="00AA760B"/>
    <w:rsid w:val="00AB1F9F"/>
    <w:rsid w:val="00AB4037"/>
    <w:rsid w:val="00AC10FA"/>
    <w:rsid w:val="00AC16F4"/>
    <w:rsid w:val="00AC19DD"/>
    <w:rsid w:val="00AC1ABF"/>
    <w:rsid w:val="00AD38FC"/>
    <w:rsid w:val="00AE2B5A"/>
    <w:rsid w:val="00AE750C"/>
    <w:rsid w:val="00AF1E3C"/>
    <w:rsid w:val="00AF3AFB"/>
    <w:rsid w:val="00B00378"/>
    <w:rsid w:val="00B06A06"/>
    <w:rsid w:val="00B06ACC"/>
    <w:rsid w:val="00B10A0E"/>
    <w:rsid w:val="00B12666"/>
    <w:rsid w:val="00B2154D"/>
    <w:rsid w:val="00B2246E"/>
    <w:rsid w:val="00B257A1"/>
    <w:rsid w:val="00B3099F"/>
    <w:rsid w:val="00B33E14"/>
    <w:rsid w:val="00B34607"/>
    <w:rsid w:val="00B37475"/>
    <w:rsid w:val="00B662EA"/>
    <w:rsid w:val="00B703CC"/>
    <w:rsid w:val="00B70E7C"/>
    <w:rsid w:val="00B726A3"/>
    <w:rsid w:val="00B73EB1"/>
    <w:rsid w:val="00B81B68"/>
    <w:rsid w:val="00B8488A"/>
    <w:rsid w:val="00B84A8B"/>
    <w:rsid w:val="00B90CA9"/>
    <w:rsid w:val="00B912D5"/>
    <w:rsid w:val="00B956C6"/>
    <w:rsid w:val="00BA147E"/>
    <w:rsid w:val="00BA1AC7"/>
    <w:rsid w:val="00BA5F8A"/>
    <w:rsid w:val="00BA6282"/>
    <w:rsid w:val="00BB0FF4"/>
    <w:rsid w:val="00BC105C"/>
    <w:rsid w:val="00BC1C09"/>
    <w:rsid w:val="00BD0EDC"/>
    <w:rsid w:val="00BD391F"/>
    <w:rsid w:val="00BE1BFE"/>
    <w:rsid w:val="00BF2090"/>
    <w:rsid w:val="00BF41E2"/>
    <w:rsid w:val="00BF4986"/>
    <w:rsid w:val="00BF5AB2"/>
    <w:rsid w:val="00BF7361"/>
    <w:rsid w:val="00C06CAB"/>
    <w:rsid w:val="00C17317"/>
    <w:rsid w:val="00C234E8"/>
    <w:rsid w:val="00C23C39"/>
    <w:rsid w:val="00C24695"/>
    <w:rsid w:val="00C32C60"/>
    <w:rsid w:val="00C349F9"/>
    <w:rsid w:val="00C44EDD"/>
    <w:rsid w:val="00C46FF7"/>
    <w:rsid w:val="00C55625"/>
    <w:rsid w:val="00C60F9C"/>
    <w:rsid w:val="00C66C47"/>
    <w:rsid w:val="00C70CA1"/>
    <w:rsid w:val="00C72CF1"/>
    <w:rsid w:val="00C735F3"/>
    <w:rsid w:val="00C80C96"/>
    <w:rsid w:val="00C90122"/>
    <w:rsid w:val="00C9198A"/>
    <w:rsid w:val="00C9229A"/>
    <w:rsid w:val="00CA5F78"/>
    <w:rsid w:val="00CA6301"/>
    <w:rsid w:val="00CA699E"/>
    <w:rsid w:val="00CA786D"/>
    <w:rsid w:val="00CB480E"/>
    <w:rsid w:val="00CB7646"/>
    <w:rsid w:val="00CC0F4F"/>
    <w:rsid w:val="00CC41B4"/>
    <w:rsid w:val="00CC5B27"/>
    <w:rsid w:val="00CC7E8C"/>
    <w:rsid w:val="00CD2938"/>
    <w:rsid w:val="00CD2EA1"/>
    <w:rsid w:val="00CD2F29"/>
    <w:rsid w:val="00CD3E4F"/>
    <w:rsid w:val="00CD3FD4"/>
    <w:rsid w:val="00CD794F"/>
    <w:rsid w:val="00CE27B0"/>
    <w:rsid w:val="00CE72B7"/>
    <w:rsid w:val="00CF60CF"/>
    <w:rsid w:val="00CF75D0"/>
    <w:rsid w:val="00D0606E"/>
    <w:rsid w:val="00D06864"/>
    <w:rsid w:val="00D1203E"/>
    <w:rsid w:val="00D14224"/>
    <w:rsid w:val="00D14385"/>
    <w:rsid w:val="00D2372C"/>
    <w:rsid w:val="00D2412D"/>
    <w:rsid w:val="00D2650E"/>
    <w:rsid w:val="00D34501"/>
    <w:rsid w:val="00D34877"/>
    <w:rsid w:val="00D36F28"/>
    <w:rsid w:val="00D40D52"/>
    <w:rsid w:val="00D41F48"/>
    <w:rsid w:val="00D43E1B"/>
    <w:rsid w:val="00D44919"/>
    <w:rsid w:val="00D45635"/>
    <w:rsid w:val="00D47231"/>
    <w:rsid w:val="00D51109"/>
    <w:rsid w:val="00D53F21"/>
    <w:rsid w:val="00D6000F"/>
    <w:rsid w:val="00D600E4"/>
    <w:rsid w:val="00D619C2"/>
    <w:rsid w:val="00D65094"/>
    <w:rsid w:val="00D659E2"/>
    <w:rsid w:val="00D715F0"/>
    <w:rsid w:val="00D72E14"/>
    <w:rsid w:val="00D746C6"/>
    <w:rsid w:val="00D80246"/>
    <w:rsid w:val="00D813A8"/>
    <w:rsid w:val="00D832A3"/>
    <w:rsid w:val="00D84FF3"/>
    <w:rsid w:val="00D85955"/>
    <w:rsid w:val="00D91B5D"/>
    <w:rsid w:val="00D947C9"/>
    <w:rsid w:val="00D96D24"/>
    <w:rsid w:val="00DB0614"/>
    <w:rsid w:val="00DB4B04"/>
    <w:rsid w:val="00DC38F2"/>
    <w:rsid w:val="00DC4485"/>
    <w:rsid w:val="00DC4BEF"/>
    <w:rsid w:val="00DC559B"/>
    <w:rsid w:val="00DD562C"/>
    <w:rsid w:val="00DE1834"/>
    <w:rsid w:val="00DE261F"/>
    <w:rsid w:val="00DF0EF5"/>
    <w:rsid w:val="00DF1215"/>
    <w:rsid w:val="00DF1D44"/>
    <w:rsid w:val="00DF32F5"/>
    <w:rsid w:val="00DF7A7F"/>
    <w:rsid w:val="00E10491"/>
    <w:rsid w:val="00E10DD6"/>
    <w:rsid w:val="00E11D1D"/>
    <w:rsid w:val="00E213E8"/>
    <w:rsid w:val="00E23069"/>
    <w:rsid w:val="00E23B78"/>
    <w:rsid w:val="00E2463B"/>
    <w:rsid w:val="00E2464B"/>
    <w:rsid w:val="00E27595"/>
    <w:rsid w:val="00E321A1"/>
    <w:rsid w:val="00E34314"/>
    <w:rsid w:val="00E40557"/>
    <w:rsid w:val="00E4775A"/>
    <w:rsid w:val="00E52788"/>
    <w:rsid w:val="00E53D4C"/>
    <w:rsid w:val="00E544FF"/>
    <w:rsid w:val="00E54E10"/>
    <w:rsid w:val="00E57866"/>
    <w:rsid w:val="00E60322"/>
    <w:rsid w:val="00E60942"/>
    <w:rsid w:val="00E65168"/>
    <w:rsid w:val="00E703AC"/>
    <w:rsid w:val="00E72F0B"/>
    <w:rsid w:val="00E77FFB"/>
    <w:rsid w:val="00E9047C"/>
    <w:rsid w:val="00E90D09"/>
    <w:rsid w:val="00E923CA"/>
    <w:rsid w:val="00E95EF8"/>
    <w:rsid w:val="00EA1AFD"/>
    <w:rsid w:val="00EA2436"/>
    <w:rsid w:val="00EA24C2"/>
    <w:rsid w:val="00EA6860"/>
    <w:rsid w:val="00EB2E6A"/>
    <w:rsid w:val="00ED4499"/>
    <w:rsid w:val="00ED5A7A"/>
    <w:rsid w:val="00EE1123"/>
    <w:rsid w:val="00EF5710"/>
    <w:rsid w:val="00EF6027"/>
    <w:rsid w:val="00F10128"/>
    <w:rsid w:val="00F118D2"/>
    <w:rsid w:val="00F360F0"/>
    <w:rsid w:val="00F567F0"/>
    <w:rsid w:val="00F63271"/>
    <w:rsid w:val="00F65CF0"/>
    <w:rsid w:val="00F66731"/>
    <w:rsid w:val="00F66F13"/>
    <w:rsid w:val="00F75513"/>
    <w:rsid w:val="00F76E10"/>
    <w:rsid w:val="00F77331"/>
    <w:rsid w:val="00F801E2"/>
    <w:rsid w:val="00F8156B"/>
    <w:rsid w:val="00F84434"/>
    <w:rsid w:val="00F85C67"/>
    <w:rsid w:val="00F9215E"/>
    <w:rsid w:val="00FA32C6"/>
    <w:rsid w:val="00FA353D"/>
    <w:rsid w:val="00FA6758"/>
    <w:rsid w:val="00FB30B5"/>
    <w:rsid w:val="00FB44E6"/>
    <w:rsid w:val="00FC0DC6"/>
    <w:rsid w:val="00FC35C8"/>
    <w:rsid w:val="00FC601B"/>
    <w:rsid w:val="00FC790C"/>
    <w:rsid w:val="00FD1955"/>
    <w:rsid w:val="00FD1C2D"/>
    <w:rsid w:val="00FD3A18"/>
    <w:rsid w:val="00FD4E1E"/>
    <w:rsid w:val="00FE2613"/>
    <w:rsid w:val="00FE2808"/>
    <w:rsid w:val="00FE68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customStyle="1" w:styleId="1">
    <w:name w:val="未解決のメンション1"/>
    <w:basedOn w:val="a0"/>
    <w:uiPriority w:val="99"/>
    <w:semiHidden/>
    <w:unhideWhenUsed/>
    <w:rsid w:val="00FC35C8"/>
    <w:rPr>
      <w:color w:val="808080"/>
      <w:shd w:val="clear" w:color="auto" w:fill="E6E6E6"/>
    </w:rPr>
  </w:style>
  <w:style w:type="character" w:styleId="af3">
    <w:name w:val="Strong"/>
    <w:basedOn w:val="a0"/>
    <w:uiPriority w:val="22"/>
    <w:qFormat/>
    <w:rsid w:val="00C32C60"/>
    <w:rPr>
      <w:b/>
      <w:bCs/>
    </w:rPr>
  </w:style>
  <w:style w:type="character" w:styleId="af4">
    <w:name w:val="Unresolved Mention"/>
    <w:basedOn w:val="a0"/>
    <w:uiPriority w:val="99"/>
    <w:semiHidden/>
    <w:unhideWhenUsed/>
    <w:rsid w:val="001F22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00038734">
      <w:bodyDiv w:val="1"/>
      <w:marLeft w:val="0"/>
      <w:marRight w:val="0"/>
      <w:marTop w:val="0"/>
      <w:marBottom w:val="0"/>
      <w:divBdr>
        <w:top w:val="none" w:sz="0" w:space="0" w:color="auto"/>
        <w:left w:val="none" w:sz="0" w:space="0" w:color="auto"/>
        <w:bottom w:val="none" w:sz="0" w:space="0" w:color="auto"/>
        <w:right w:val="none" w:sz="0" w:space="0" w:color="auto"/>
      </w:divBdr>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98685904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ttobutsuryu.co.jp/index.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joho.or.j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4DFBA-AD7B-4952-BEE5-635384B9F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483</Words>
  <Characters>2756</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2019-09-02T06:53:00Z</dcterms:created>
  <dcterms:modified xsi:type="dcterms:W3CDTF">2023-02-06T00:35:00Z</dcterms:modified>
</cp:coreProperties>
</file>